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diagrams/data1.xml" ContentType="application/vnd.openxmlformats-officedocument.drawingml.diagramData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DEEAF6" w:themeColor="accent5" w:themeTint="33"/>
  <w:body>
    <w:p w14:paraId="11B28882" w14:textId="7A8DC5F7" w:rsidR="004C0CC2" w:rsidRPr="007719A0" w:rsidRDefault="001F4B01" w:rsidP="007B0D4E">
      <w:pPr>
        <w:jc w:val="center"/>
        <w:rPr>
          <w:rFonts w:ascii="Comic Sans MS" w:hAnsi="Comic Sans MS"/>
          <w:b/>
          <w:bCs/>
          <w:sz w:val="32"/>
          <w:szCs w:val="32"/>
        </w:rPr>
      </w:pPr>
      <w:r w:rsidRPr="007719A0">
        <w:rPr>
          <w:rFonts w:ascii="Comic Sans MS" w:hAnsi="Comic Sans MS"/>
          <w:b/>
          <w:bCs/>
          <w:noProof/>
          <w:sz w:val="32"/>
          <w:szCs w:val="32"/>
        </w:rPr>
        <mc:AlternateContent>
          <mc:Choice Requires="wps">
            <w:drawing>
              <wp:inline distT="0" distB="0" distL="0" distR="0" wp14:anchorId="0D4BD023" wp14:editId="2BF099F4">
                <wp:extent cx="5822315" cy="908685"/>
                <wp:effectExtent l="9525" t="0" r="6985" b="0"/>
                <wp:docPr id="14" name="WordArt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822315" cy="90868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DA7D6F7" w14:textId="77777777" w:rsidR="001F4B01" w:rsidRDefault="001F4B01" w:rsidP="001F4B01">
                            <w:pPr>
                              <w:jc w:val="center"/>
                              <w:rPr>
                                <w:rFonts w:ascii="Impact" w:hAnsi="Impact"/>
                                <w:color w:val="000000"/>
                                <w:sz w:val="48"/>
                                <w:szCs w:val="4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Impact" w:hAnsi="Impact"/>
                                <w:color w:val="000000"/>
                                <w:sz w:val="48"/>
                                <w:szCs w:val="4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REDUCING PARENTAL CONFLICT TRAINING.</w:t>
                            </w:r>
                          </w:p>
                        </w:txbxContent>
                      </wps:txbx>
                      <wps:bodyPr wrap="square" numCol="1" fromWordArt="1">
                        <a:prstTxWarp prst="textDeflate">
                          <a:avLst>
                            <a:gd name="adj" fmla="val 26227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D4BD023" id="_x0000_t202" coordsize="21600,21600" o:spt="202" path="m,l,21600r21600,l21600,xe">
                <v:stroke joinstyle="miter"/>
                <v:path gradientshapeok="t" o:connecttype="rect"/>
              </v:shapetype>
              <v:shape id="WordArt 54" o:spid="_x0000_s1026" type="#_x0000_t202" style="width:458.45pt;height:7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" filled="f" stroked="f">
                <o:lock v:ext="edit" shapetype="t"/>
                <v:textbox style="mso-fit-shape-to-text:t">
                  <w:txbxContent>
                    <w:p w14:paraId="3DA7D6F7" w14:textId="77777777" w:rsidR="001F4B01" w:rsidRDefault="001F4B01" w:rsidP="001F4B01">
                      <w:pPr>
                        <w:jc w:val="center"/>
                        <w:rPr>
                          <w:rFonts w:ascii="Impact" w:hAnsi="Impact"/>
                          <w:color w:val="000000"/>
                          <w:sz w:val="48"/>
                          <w:szCs w:val="4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Impact" w:hAnsi="Impact"/>
                          <w:color w:val="000000"/>
                          <w:sz w:val="48"/>
                          <w:szCs w:val="4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REDUCING PARENTAL CONFLICT TRAINING.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1B3C42E" w14:textId="77777777" w:rsidR="003D436B" w:rsidRDefault="00104010" w:rsidP="00104010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w:drawing>
          <wp:inline distT="0" distB="0" distL="0" distR="0" wp14:anchorId="1E3F3CA4" wp14:editId="3079BF64">
            <wp:extent cx="733955" cy="508915"/>
            <wp:effectExtent l="0" t="0" r="0" b="0"/>
            <wp:docPr id="10" name="Picture 10" descr="A picture containing silhouette, de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picture containing silhouette, desig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11" cy="5450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A147111" w14:textId="5786BFCA" w:rsidR="00E61B0F" w:rsidRDefault="00B4214F" w:rsidP="00104010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For</w:t>
      </w:r>
      <w:r w:rsidR="00E61B0F">
        <w:rPr>
          <w:rFonts w:ascii="Arial" w:hAnsi="Arial" w:cs="Arial"/>
          <w:b/>
          <w:bCs/>
          <w:sz w:val="32"/>
          <w:szCs w:val="32"/>
        </w:rPr>
        <w:t xml:space="preserve"> Torbay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347F98">
        <w:rPr>
          <w:rFonts w:ascii="Arial" w:hAnsi="Arial" w:cs="Arial"/>
          <w:b/>
          <w:bCs/>
          <w:sz w:val="32"/>
          <w:szCs w:val="32"/>
        </w:rPr>
        <w:t>P</w:t>
      </w:r>
      <w:r w:rsidR="008703FF">
        <w:rPr>
          <w:rFonts w:ascii="Arial" w:hAnsi="Arial" w:cs="Arial"/>
          <w:b/>
          <w:bCs/>
          <w:sz w:val="32"/>
          <w:szCs w:val="32"/>
        </w:rPr>
        <w:t xml:space="preserve">ractitioners </w:t>
      </w:r>
      <w:r w:rsidR="008B0E0E">
        <w:rPr>
          <w:rFonts w:ascii="Arial" w:hAnsi="Arial" w:cs="Arial"/>
          <w:b/>
          <w:bCs/>
          <w:sz w:val="32"/>
          <w:szCs w:val="32"/>
        </w:rPr>
        <w:t xml:space="preserve">and </w:t>
      </w:r>
      <w:r w:rsidR="00347F98">
        <w:rPr>
          <w:rFonts w:ascii="Arial" w:hAnsi="Arial" w:cs="Arial"/>
          <w:b/>
          <w:bCs/>
          <w:sz w:val="32"/>
          <w:szCs w:val="32"/>
        </w:rPr>
        <w:t>P</w:t>
      </w:r>
      <w:r w:rsidR="008B0E0E">
        <w:rPr>
          <w:rFonts w:ascii="Arial" w:hAnsi="Arial" w:cs="Arial"/>
          <w:b/>
          <w:bCs/>
          <w:sz w:val="32"/>
          <w:szCs w:val="32"/>
        </w:rPr>
        <w:t xml:space="preserve">artners </w:t>
      </w:r>
    </w:p>
    <w:p w14:paraId="7C905E58" w14:textId="078FE226" w:rsidR="00CC37D5" w:rsidRDefault="0093112C" w:rsidP="003D68D5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October</w:t>
      </w:r>
      <w:r w:rsidR="00260A2C" w:rsidRPr="002307E5">
        <w:rPr>
          <w:rFonts w:ascii="Arial" w:hAnsi="Arial" w:cs="Arial"/>
          <w:b/>
          <w:bCs/>
          <w:sz w:val="32"/>
          <w:szCs w:val="32"/>
        </w:rPr>
        <w:t>-December</w:t>
      </w:r>
      <w:r w:rsidR="008219DA" w:rsidRPr="002307E5">
        <w:rPr>
          <w:rFonts w:ascii="Arial" w:hAnsi="Arial" w:cs="Arial"/>
          <w:b/>
          <w:bCs/>
          <w:sz w:val="32"/>
          <w:szCs w:val="32"/>
        </w:rPr>
        <w:t xml:space="preserve"> 2023</w:t>
      </w:r>
    </w:p>
    <w:p w14:paraId="13EB4A4D" w14:textId="49F2022C" w:rsidR="008833E1" w:rsidRDefault="00F25C9D">
      <w:r w:rsidRPr="00851748">
        <w:rPr>
          <w:noProof/>
          <w:sz w:val="24"/>
          <w:szCs w:val="24"/>
        </w:rPr>
        <w:drawing>
          <wp:inline distT="0" distB="0" distL="0" distR="0" wp14:anchorId="3266F31C" wp14:editId="56E9B5E0">
            <wp:extent cx="6159500" cy="2152650"/>
            <wp:effectExtent l="0" t="0" r="0" b="190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52BB0339" w14:textId="11F27138" w:rsidR="005C764E" w:rsidRDefault="005C764E" w:rsidP="005C764E"/>
    <w:p w14:paraId="705E75A8" w14:textId="2C3B850A" w:rsidR="00FD267F" w:rsidRDefault="00DF41D0" w:rsidP="00C97533">
      <w:pPr>
        <w:jc w:val="center"/>
        <w:rPr>
          <w:rFonts w:ascii="Comic Sans MS" w:hAnsi="Comic Sans MS"/>
          <w:b/>
          <w:bCs/>
          <w:sz w:val="28"/>
          <w:szCs w:val="28"/>
        </w:rPr>
      </w:pPr>
      <w:r w:rsidRPr="00497B70">
        <w:rPr>
          <w:rFonts w:ascii="Comic Sans MS" w:hAnsi="Comic Sans MS"/>
          <w:b/>
          <w:bCs/>
          <w:sz w:val="28"/>
          <w:szCs w:val="28"/>
        </w:rPr>
        <w:t>Module 3</w:t>
      </w:r>
      <w:r w:rsidR="009D1707">
        <w:rPr>
          <w:rFonts w:ascii="Comic Sans MS" w:hAnsi="Comic Sans MS"/>
          <w:b/>
          <w:bCs/>
          <w:sz w:val="28"/>
          <w:szCs w:val="28"/>
        </w:rPr>
        <w:t>:</w:t>
      </w:r>
      <w:r w:rsidR="003A603F" w:rsidRPr="00497B70">
        <w:rPr>
          <w:rFonts w:ascii="Comic Sans MS" w:hAnsi="Comic Sans MS"/>
          <w:b/>
          <w:bCs/>
          <w:sz w:val="28"/>
          <w:szCs w:val="28"/>
        </w:rPr>
        <w:t xml:space="preserve"> Date</w:t>
      </w:r>
      <w:r w:rsidR="00497B70" w:rsidRPr="00497B70">
        <w:rPr>
          <w:rFonts w:ascii="Comic Sans MS" w:hAnsi="Comic Sans MS"/>
          <w:b/>
          <w:bCs/>
          <w:sz w:val="28"/>
          <w:szCs w:val="28"/>
        </w:rPr>
        <w:t>s</w:t>
      </w:r>
      <w:r w:rsidR="003A603F" w:rsidRPr="00497B70">
        <w:rPr>
          <w:rFonts w:ascii="Comic Sans MS" w:hAnsi="Comic Sans MS"/>
          <w:b/>
          <w:bCs/>
          <w:sz w:val="28"/>
          <w:szCs w:val="28"/>
        </w:rPr>
        <w:t xml:space="preserve"> and Venue</w:t>
      </w:r>
      <w:r w:rsidR="001812EA">
        <w:rPr>
          <w:rFonts w:ascii="Comic Sans MS" w:hAnsi="Comic Sans MS"/>
          <w:b/>
          <w:bCs/>
          <w:sz w:val="28"/>
          <w:szCs w:val="28"/>
        </w:rPr>
        <w:t>s</w:t>
      </w:r>
      <w:r w:rsidR="008E58A5">
        <w:rPr>
          <w:rFonts w:ascii="Comic Sans MS" w:hAnsi="Comic Sans MS"/>
          <w:b/>
          <w:bCs/>
          <w:sz w:val="28"/>
          <w:szCs w:val="28"/>
        </w:rPr>
        <w:t>:</w:t>
      </w:r>
      <w:r w:rsidR="001A7A44">
        <w:rPr>
          <w:rFonts w:ascii="Comic Sans MS" w:hAnsi="Comic Sans MS"/>
          <w:b/>
          <w:bCs/>
          <w:sz w:val="28"/>
          <w:szCs w:val="28"/>
        </w:rPr>
        <w:t xml:space="preserve"> </w:t>
      </w:r>
    </w:p>
    <w:p w14:paraId="63227EE0" w14:textId="6EF2B6DF" w:rsidR="00726C21" w:rsidRDefault="001A7A44" w:rsidP="00C97533">
      <w:pPr>
        <w:jc w:val="center"/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t>9.30-12.30am</w:t>
      </w:r>
    </w:p>
    <w:p w14:paraId="6DFFCEA1" w14:textId="674FDFF2" w:rsidR="007638B1" w:rsidRPr="00D22A49" w:rsidRDefault="007638B1" w:rsidP="002269B5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 w:rsidRPr="00D22A49">
        <w:rPr>
          <w:rFonts w:ascii="Calibri" w:eastAsia="Calibri" w:hAnsi="Calibri" w:cs="Calibri"/>
          <w:sz w:val="28"/>
          <w:szCs w:val="28"/>
        </w:rPr>
        <w:t xml:space="preserve">Thursday </w:t>
      </w:r>
      <w:r w:rsidRPr="00D22A49">
        <w:rPr>
          <w:rFonts w:ascii="Calibri" w:eastAsia="Calibri" w:hAnsi="Calibri" w:cs="Calibri"/>
          <w:b/>
          <w:bCs/>
          <w:sz w:val="28"/>
          <w:szCs w:val="28"/>
        </w:rPr>
        <w:t>19</w:t>
      </w:r>
      <w:r w:rsidRPr="00D22A49">
        <w:rPr>
          <w:rFonts w:ascii="Calibri" w:eastAsia="Calibri" w:hAnsi="Calibri" w:cs="Calibri"/>
          <w:b/>
          <w:bCs/>
          <w:sz w:val="28"/>
          <w:szCs w:val="28"/>
          <w:vertAlign w:val="superscript"/>
        </w:rPr>
        <w:t>th</w:t>
      </w:r>
      <w:r w:rsidRPr="00D22A49">
        <w:rPr>
          <w:rFonts w:ascii="Calibri" w:eastAsia="Calibri" w:hAnsi="Calibri" w:cs="Calibri"/>
          <w:b/>
          <w:bCs/>
          <w:sz w:val="28"/>
          <w:szCs w:val="28"/>
        </w:rPr>
        <w:t xml:space="preserve"> October</w:t>
      </w:r>
      <w:r w:rsidRPr="00D22A49">
        <w:rPr>
          <w:rFonts w:ascii="Calibri" w:eastAsia="Calibri" w:hAnsi="Calibri" w:cs="Calibri"/>
          <w:sz w:val="28"/>
          <w:szCs w:val="28"/>
        </w:rPr>
        <w:t xml:space="preserve"> – </w:t>
      </w:r>
      <w:r w:rsidR="006C7046">
        <w:rPr>
          <w:rFonts w:ascii="Calibri" w:eastAsia="Calibri" w:hAnsi="Calibri" w:cs="Calibri"/>
          <w:b/>
          <w:bCs/>
          <w:sz w:val="28"/>
          <w:szCs w:val="28"/>
        </w:rPr>
        <w:t>Ground Floor GF 202, Town Hall, Torquay</w:t>
      </w:r>
      <w:r w:rsidR="00313A7E">
        <w:rPr>
          <w:rFonts w:ascii="Calibri" w:eastAsia="Calibri" w:hAnsi="Calibri" w:cs="Calibri"/>
          <w:b/>
          <w:bCs/>
          <w:sz w:val="28"/>
          <w:szCs w:val="28"/>
        </w:rPr>
        <w:t>, TQ1 3DR</w:t>
      </w:r>
    </w:p>
    <w:p w14:paraId="2DA1BCBE" w14:textId="77777777" w:rsidR="00B30250" w:rsidRPr="00D22A49" w:rsidRDefault="00B30250" w:rsidP="002269B5">
      <w:pPr>
        <w:spacing w:after="0" w:line="240" w:lineRule="auto"/>
        <w:jc w:val="center"/>
        <w:rPr>
          <w:rFonts w:ascii="Calibri" w:eastAsia="Calibri" w:hAnsi="Calibri" w:cs="Calibri"/>
          <w:sz w:val="28"/>
          <w:szCs w:val="28"/>
        </w:rPr>
      </w:pPr>
    </w:p>
    <w:p w14:paraId="706AA2AA" w14:textId="1363586F" w:rsidR="00E65938" w:rsidRPr="00D22A49" w:rsidRDefault="002458FA" w:rsidP="002269B5">
      <w:pPr>
        <w:jc w:val="center"/>
        <w:rPr>
          <w:rFonts w:ascii="Comic Sans MS" w:hAnsi="Comic Sans MS"/>
          <w:b/>
          <w:bCs/>
          <w:sz w:val="28"/>
          <w:szCs w:val="28"/>
        </w:rPr>
      </w:pPr>
      <w:r w:rsidRPr="00D22A49">
        <w:rPr>
          <w:sz w:val="28"/>
          <w:szCs w:val="28"/>
        </w:rPr>
        <w:t xml:space="preserve">Tuesday </w:t>
      </w:r>
      <w:r w:rsidRPr="00D22A49">
        <w:rPr>
          <w:b/>
          <w:bCs/>
          <w:sz w:val="28"/>
          <w:szCs w:val="28"/>
        </w:rPr>
        <w:t>7</w:t>
      </w:r>
      <w:r w:rsidRPr="00D22A49">
        <w:rPr>
          <w:b/>
          <w:bCs/>
          <w:sz w:val="28"/>
          <w:szCs w:val="28"/>
          <w:vertAlign w:val="superscript"/>
        </w:rPr>
        <w:t>th</w:t>
      </w:r>
      <w:r w:rsidRPr="00D22A49">
        <w:rPr>
          <w:b/>
          <w:bCs/>
          <w:sz w:val="28"/>
          <w:szCs w:val="28"/>
        </w:rPr>
        <w:t xml:space="preserve"> November</w:t>
      </w:r>
      <w:r w:rsidRPr="00D22A49">
        <w:rPr>
          <w:sz w:val="28"/>
          <w:szCs w:val="28"/>
        </w:rPr>
        <w:t xml:space="preserve"> – </w:t>
      </w:r>
      <w:r w:rsidR="00376CCF" w:rsidRPr="00D22A49">
        <w:rPr>
          <w:b/>
          <w:bCs/>
          <w:sz w:val="28"/>
          <w:szCs w:val="28"/>
        </w:rPr>
        <w:t>The</w:t>
      </w:r>
      <w:r w:rsidR="00376CCF" w:rsidRPr="00D22A49">
        <w:rPr>
          <w:sz w:val="28"/>
          <w:szCs w:val="28"/>
        </w:rPr>
        <w:t xml:space="preserve"> </w:t>
      </w:r>
      <w:r w:rsidRPr="00D22A49">
        <w:rPr>
          <w:b/>
          <w:bCs/>
          <w:sz w:val="28"/>
          <w:szCs w:val="28"/>
        </w:rPr>
        <w:t>Beehive</w:t>
      </w:r>
      <w:r w:rsidR="00382882">
        <w:rPr>
          <w:b/>
          <w:bCs/>
          <w:sz w:val="28"/>
          <w:szCs w:val="28"/>
        </w:rPr>
        <w:t>,</w:t>
      </w:r>
      <w:r w:rsidRPr="00D22A49">
        <w:rPr>
          <w:b/>
          <w:bCs/>
          <w:sz w:val="28"/>
          <w:szCs w:val="28"/>
        </w:rPr>
        <w:t xml:space="preserve"> Paignton</w:t>
      </w:r>
      <w:r w:rsidR="00382882">
        <w:rPr>
          <w:b/>
          <w:bCs/>
          <w:sz w:val="28"/>
          <w:szCs w:val="28"/>
        </w:rPr>
        <w:t>, TQ3 3DZ</w:t>
      </w:r>
    </w:p>
    <w:p w14:paraId="0E234131" w14:textId="162DF317" w:rsidR="007B4AA8" w:rsidRDefault="00F07D3D" w:rsidP="002269B5">
      <w:pPr>
        <w:jc w:val="center"/>
        <w:rPr>
          <w:b/>
          <w:bCs/>
          <w:sz w:val="28"/>
          <w:szCs w:val="28"/>
        </w:rPr>
      </w:pPr>
      <w:r w:rsidRPr="00D22A49">
        <w:rPr>
          <w:sz w:val="28"/>
          <w:szCs w:val="28"/>
        </w:rPr>
        <w:t xml:space="preserve">Monday </w:t>
      </w:r>
      <w:r w:rsidRPr="00D22A49">
        <w:rPr>
          <w:b/>
          <w:bCs/>
          <w:sz w:val="28"/>
          <w:szCs w:val="28"/>
        </w:rPr>
        <w:t>4</w:t>
      </w:r>
      <w:r w:rsidRPr="00D22A49">
        <w:rPr>
          <w:b/>
          <w:bCs/>
          <w:sz w:val="28"/>
          <w:szCs w:val="28"/>
          <w:vertAlign w:val="superscript"/>
        </w:rPr>
        <w:t>th</w:t>
      </w:r>
      <w:r w:rsidRPr="00D22A49">
        <w:rPr>
          <w:b/>
          <w:bCs/>
          <w:sz w:val="28"/>
          <w:szCs w:val="28"/>
        </w:rPr>
        <w:t xml:space="preserve"> </w:t>
      </w:r>
      <w:r w:rsidR="002458FA" w:rsidRPr="00D22A49">
        <w:rPr>
          <w:b/>
          <w:bCs/>
          <w:sz w:val="28"/>
          <w:szCs w:val="28"/>
        </w:rPr>
        <w:t>December</w:t>
      </w:r>
      <w:r w:rsidR="002458FA" w:rsidRPr="00D22A49">
        <w:rPr>
          <w:sz w:val="28"/>
          <w:szCs w:val="28"/>
        </w:rPr>
        <w:t xml:space="preserve"> – </w:t>
      </w:r>
      <w:r w:rsidR="002458FA" w:rsidRPr="00D22A49">
        <w:rPr>
          <w:b/>
          <w:bCs/>
          <w:sz w:val="28"/>
          <w:szCs w:val="28"/>
        </w:rPr>
        <w:t>The Barn</w:t>
      </w:r>
      <w:r w:rsidR="00D83FE5" w:rsidRPr="00D22A49">
        <w:rPr>
          <w:b/>
          <w:bCs/>
          <w:sz w:val="28"/>
          <w:szCs w:val="28"/>
        </w:rPr>
        <w:t>,</w:t>
      </w:r>
      <w:r w:rsidR="002458FA" w:rsidRPr="00D22A49">
        <w:rPr>
          <w:b/>
          <w:bCs/>
          <w:sz w:val="28"/>
          <w:szCs w:val="28"/>
        </w:rPr>
        <w:t xml:space="preserve"> Brixham</w:t>
      </w:r>
      <w:r w:rsidR="00291154">
        <w:rPr>
          <w:b/>
          <w:bCs/>
          <w:sz w:val="28"/>
          <w:szCs w:val="28"/>
        </w:rPr>
        <w:t>, TQ5 9DF</w:t>
      </w:r>
    </w:p>
    <w:p w14:paraId="7C96FD8A" w14:textId="3A0BA225" w:rsidR="00340DEA" w:rsidRPr="00D22A49" w:rsidRDefault="00D45524" w:rsidP="000F6F88">
      <w:pPr>
        <w:jc w:val="center"/>
        <w:rPr>
          <w:b/>
          <w:bCs/>
          <w:i/>
          <w:iCs/>
          <w:sz w:val="28"/>
          <w:szCs w:val="28"/>
        </w:rPr>
      </w:pPr>
      <w:r w:rsidRPr="00D22A49">
        <w:rPr>
          <w:b/>
          <w:bCs/>
          <w:i/>
          <w:iCs/>
          <w:sz w:val="28"/>
          <w:szCs w:val="28"/>
        </w:rPr>
        <w:t>After each</w:t>
      </w:r>
      <w:r w:rsidR="00135B6D" w:rsidRPr="00D22A49">
        <w:rPr>
          <w:b/>
          <w:bCs/>
          <w:i/>
          <w:iCs/>
          <w:sz w:val="28"/>
          <w:szCs w:val="28"/>
        </w:rPr>
        <w:t xml:space="preserve"> module 3</w:t>
      </w:r>
      <w:r w:rsidRPr="00D22A49">
        <w:rPr>
          <w:b/>
          <w:bCs/>
          <w:i/>
          <w:iCs/>
          <w:sz w:val="28"/>
          <w:szCs w:val="28"/>
        </w:rPr>
        <w:t xml:space="preserve"> session there will be</w:t>
      </w:r>
      <w:r w:rsidR="00285735" w:rsidRPr="00D22A49">
        <w:rPr>
          <w:b/>
          <w:bCs/>
          <w:i/>
          <w:iCs/>
          <w:sz w:val="28"/>
          <w:szCs w:val="28"/>
        </w:rPr>
        <w:t xml:space="preserve"> </w:t>
      </w:r>
      <w:r w:rsidR="00D74394" w:rsidRPr="00D22A49">
        <w:rPr>
          <w:b/>
          <w:bCs/>
          <w:i/>
          <w:iCs/>
          <w:sz w:val="28"/>
          <w:szCs w:val="28"/>
        </w:rPr>
        <w:t>a</w:t>
      </w:r>
      <w:r w:rsidR="00F222D5" w:rsidRPr="00D22A49">
        <w:rPr>
          <w:b/>
          <w:bCs/>
          <w:i/>
          <w:iCs/>
          <w:sz w:val="28"/>
          <w:szCs w:val="28"/>
        </w:rPr>
        <w:t xml:space="preserve"> drop</w:t>
      </w:r>
      <w:r w:rsidR="00932303" w:rsidRPr="00D22A49">
        <w:rPr>
          <w:b/>
          <w:bCs/>
          <w:i/>
          <w:iCs/>
          <w:sz w:val="28"/>
          <w:szCs w:val="28"/>
        </w:rPr>
        <w:t>-</w:t>
      </w:r>
      <w:r w:rsidR="00F222D5" w:rsidRPr="00D22A49">
        <w:rPr>
          <w:b/>
          <w:bCs/>
          <w:i/>
          <w:iCs/>
          <w:sz w:val="28"/>
          <w:szCs w:val="28"/>
        </w:rPr>
        <w:t>in</w:t>
      </w:r>
      <w:r w:rsidR="00FE635A" w:rsidRPr="00D22A49">
        <w:rPr>
          <w:b/>
          <w:bCs/>
          <w:i/>
          <w:iCs/>
          <w:sz w:val="28"/>
          <w:szCs w:val="28"/>
        </w:rPr>
        <w:t>, peer group</w:t>
      </w:r>
      <w:r w:rsidR="00135B6D" w:rsidRPr="00D22A49">
        <w:rPr>
          <w:b/>
          <w:bCs/>
          <w:i/>
          <w:iCs/>
          <w:sz w:val="28"/>
          <w:szCs w:val="28"/>
        </w:rPr>
        <w:t xml:space="preserve"> discussion.</w:t>
      </w:r>
    </w:p>
    <w:p w14:paraId="434EA9A9" w14:textId="7D521518" w:rsidR="00473A1A" w:rsidRDefault="002E3D37" w:rsidP="00473A1A">
      <w:pPr>
        <w:jc w:val="center"/>
        <w:rPr>
          <w:b/>
          <w:bCs/>
          <w:i/>
          <w:iCs/>
          <w:sz w:val="28"/>
          <w:szCs w:val="28"/>
        </w:rPr>
      </w:pPr>
      <w:r w:rsidRPr="00D22A49">
        <w:rPr>
          <w:b/>
          <w:bCs/>
          <w:i/>
          <w:iCs/>
          <w:sz w:val="28"/>
          <w:szCs w:val="28"/>
        </w:rPr>
        <w:t>12.30-1.30pm</w:t>
      </w:r>
      <w:r w:rsidR="00B91A74" w:rsidRPr="00D22A49">
        <w:rPr>
          <w:b/>
          <w:bCs/>
          <w:i/>
          <w:iCs/>
          <w:sz w:val="28"/>
          <w:szCs w:val="28"/>
        </w:rPr>
        <w:t>;</w:t>
      </w:r>
      <w:r w:rsidR="00D367DD" w:rsidRPr="00D22A49">
        <w:rPr>
          <w:b/>
          <w:bCs/>
          <w:i/>
          <w:iCs/>
          <w:sz w:val="28"/>
          <w:szCs w:val="28"/>
        </w:rPr>
        <w:t xml:space="preserve"> </w:t>
      </w:r>
      <w:r w:rsidR="00B50B18" w:rsidRPr="00D22A49">
        <w:rPr>
          <w:b/>
          <w:bCs/>
          <w:i/>
          <w:iCs/>
          <w:sz w:val="28"/>
          <w:szCs w:val="28"/>
        </w:rPr>
        <w:t>all are</w:t>
      </w:r>
      <w:r w:rsidR="00797D7A" w:rsidRPr="00D22A49">
        <w:rPr>
          <w:b/>
          <w:bCs/>
          <w:i/>
          <w:iCs/>
          <w:sz w:val="28"/>
          <w:szCs w:val="28"/>
        </w:rPr>
        <w:t xml:space="preserve"> welcome</w:t>
      </w:r>
      <w:r w:rsidR="00D45524" w:rsidRPr="00D22A49">
        <w:rPr>
          <w:b/>
          <w:bCs/>
          <w:i/>
          <w:iCs/>
          <w:sz w:val="28"/>
          <w:szCs w:val="28"/>
        </w:rPr>
        <w:t>.</w:t>
      </w:r>
    </w:p>
    <w:p w14:paraId="56DDA5F3" w14:textId="6402124B" w:rsidR="00FF529A" w:rsidRDefault="00E60A61" w:rsidP="00FF529A">
      <w:pPr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For more information</w:t>
      </w:r>
      <w:r w:rsidR="004C0CC2">
        <w:rPr>
          <w:b/>
          <w:bCs/>
          <w:i/>
          <w:iCs/>
          <w:sz w:val="24"/>
          <w:szCs w:val="24"/>
        </w:rPr>
        <w:t>,</w:t>
      </w:r>
      <w:r>
        <w:rPr>
          <w:b/>
          <w:bCs/>
          <w:i/>
          <w:iCs/>
          <w:sz w:val="24"/>
          <w:szCs w:val="24"/>
        </w:rPr>
        <w:t xml:space="preserve"> p</w:t>
      </w:r>
      <w:r w:rsidR="003D4388">
        <w:rPr>
          <w:b/>
          <w:bCs/>
          <w:i/>
          <w:iCs/>
          <w:sz w:val="24"/>
          <w:szCs w:val="24"/>
        </w:rPr>
        <w:t>lease contact</w:t>
      </w:r>
      <w:r w:rsidR="005047C2">
        <w:rPr>
          <w:b/>
          <w:bCs/>
          <w:i/>
          <w:iCs/>
          <w:sz w:val="24"/>
          <w:szCs w:val="24"/>
        </w:rPr>
        <w:t xml:space="preserve"> </w:t>
      </w:r>
      <w:r w:rsidR="00053FFF">
        <w:rPr>
          <w:b/>
          <w:bCs/>
          <w:i/>
          <w:iCs/>
          <w:sz w:val="24"/>
          <w:szCs w:val="24"/>
        </w:rPr>
        <w:t>the Reducing Parental Conflict Co-ordinator</w:t>
      </w:r>
      <w:r w:rsidR="003D4388">
        <w:rPr>
          <w:b/>
          <w:bCs/>
          <w:i/>
          <w:iCs/>
          <w:sz w:val="24"/>
          <w:szCs w:val="24"/>
        </w:rPr>
        <w:t xml:space="preserve"> </w:t>
      </w:r>
      <w:hyperlink r:id="rId13" w:history="1">
        <w:r w:rsidRPr="009B6297">
          <w:rPr>
            <w:rStyle w:val="Hyperlink"/>
            <w:b/>
            <w:bCs/>
            <w:i/>
            <w:iCs/>
            <w:sz w:val="24"/>
            <w:szCs w:val="24"/>
          </w:rPr>
          <w:t>sally.perryman@torbay.gov.uk</w:t>
        </w:r>
      </w:hyperlink>
      <w:r>
        <w:rPr>
          <w:b/>
          <w:bCs/>
          <w:i/>
          <w:iCs/>
          <w:sz w:val="24"/>
          <w:szCs w:val="24"/>
        </w:rPr>
        <w:t xml:space="preserve"> </w:t>
      </w:r>
      <w:r w:rsidR="00A115A8">
        <w:rPr>
          <w:b/>
          <w:bCs/>
          <w:i/>
          <w:iCs/>
          <w:sz w:val="24"/>
          <w:szCs w:val="24"/>
        </w:rPr>
        <w:t>mobile:</w:t>
      </w:r>
      <w:r w:rsidR="00282E14">
        <w:rPr>
          <w:b/>
          <w:bCs/>
          <w:i/>
          <w:iCs/>
          <w:sz w:val="24"/>
          <w:szCs w:val="24"/>
        </w:rPr>
        <w:t xml:space="preserve"> 077</w:t>
      </w:r>
      <w:r w:rsidR="00436698">
        <w:rPr>
          <w:b/>
          <w:bCs/>
          <w:i/>
          <w:iCs/>
          <w:sz w:val="24"/>
          <w:szCs w:val="24"/>
        </w:rPr>
        <w:t xml:space="preserve">47 </w:t>
      </w:r>
      <w:proofErr w:type="gramStart"/>
      <w:r w:rsidR="0080650C">
        <w:rPr>
          <w:b/>
          <w:bCs/>
          <w:i/>
          <w:iCs/>
          <w:sz w:val="24"/>
          <w:szCs w:val="24"/>
        </w:rPr>
        <w:t>565</w:t>
      </w:r>
      <w:r w:rsidR="005C764E">
        <w:rPr>
          <w:b/>
          <w:bCs/>
          <w:i/>
          <w:iCs/>
          <w:sz w:val="24"/>
          <w:szCs w:val="24"/>
        </w:rPr>
        <w:t xml:space="preserve"> </w:t>
      </w:r>
      <w:r w:rsidR="0080650C">
        <w:rPr>
          <w:b/>
          <w:bCs/>
          <w:i/>
          <w:iCs/>
          <w:sz w:val="24"/>
          <w:szCs w:val="24"/>
        </w:rPr>
        <w:t>453</w:t>
      </w:r>
      <w:proofErr w:type="gramEnd"/>
      <w:r w:rsidR="00A115A8">
        <w:rPr>
          <w:b/>
          <w:bCs/>
          <w:i/>
          <w:iCs/>
          <w:sz w:val="24"/>
          <w:szCs w:val="24"/>
        </w:rPr>
        <w:t xml:space="preserve"> </w:t>
      </w:r>
    </w:p>
    <w:p w14:paraId="48DAE09E" w14:textId="6B55DCD1" w:rsidR="00FF529A" w:rsidRPr="004C0CC2" w:rsidRDefault="002B0F21" w:rsidP="004C0CC2">
      <w:pPr>
        <w:jc w:val="center"/>
      </w:pPr>
      <w:hyperlink r:id="rId14" w:history="1">
        <w:r w:rsidR="00FF529A">
          <w:rPr>
            <w:rStyle w:val="Hyperlink"/>
          </w:rPr>
          <w:t>Reducing parental conflict: why it matters to children and why it matters to services - YouTube</w:t>
        </w:r>
      </w:hyperlink>
    </w:p>
    <w:sectPr w:rsidR="00FF529A" w:rsidRPr="004C0CC2">
      <w:head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EB323" w14:textId="77777777" w:rsidR="005D486F" w:rsidRDefault="005D486F" w:rsidP="00F25C9D">
      <w:pPr>
        <w:spacing w:after="0" w:line="240" w:lineRule="auto"/>
      </w:pPr>
      <w:r>
        <w:separator/>
      </w:r>
    </w:p>
  </w:endnote>
  <w:endnote w:type="continuationSeparator" w:id="0">
    <w:p w14:paraId="5BD7A5E2" w14:textId="77777777" w:rsidR="005D486F" w:rsidRDefault="005D486F" w:rsidP="00F25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7566C" w14:textId="77777777" w:rsidR="005D486F" w:rsidRDefault="005D486F" w:rsidP="00F25C9D">
      <w:pPr>
        <w:spacing w:after="0" w:line="240" w:lineRule="auto"/>
      </w:pPr>
      <w:r>
        <w:separator/>
      </w:r>
    </w:p>
  </w:footnote>
  <w:footnote w:type="continuationSeparator" w:id="0">
    <w:p w14:paraId="4C0D1928" w14:textId="77777777" w:rsidR="005D486F" w:rsidRDefault="005D486F" w:rsidP="00F25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F95CC" w14:textId="0B524AB7" w:rsidR="00F25C9D" w:rsidRDefault="00F25C9D">
    <w:pPr>
      <w:pStyle w:val="Header"/>
    </w:pPr>
  </w:p>
  <w:p w14:paraId="03E86CA1" w14:textId="069C1643" w:rsidR="00F8066D" w:rsidRDefault="00F8066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C9D"/>
    <w:rsid w:val="00005D51"/>
    <w:rsid w:val="00006931"/>
    <w:rsid w:val="0002207F"/>
    <w:rsid w:val="00030F05"/>
    <w:rsid w:val="00031D38"/>
    <w:rsid w:val="00047164"/>
    <w:rsid w:val="00050B29"/>
    <w:rsid w:val="00053FFF"/>
    <w:rsid w:val="00055D63"/>
    <w:rsid w:val="00076A94"/>
    <w:rsid w:val="00092E5D"/>
    <w:rsid w:val="000C23FA"/>
    <w:rsid w:val="000F6F88"/>
    <w:rsid w:val="00104010"/>
    <w:rsid w:val="00110FF2"/>
    <w:rsid w:val="001230E1"/>
    <w:rsid w:val="00133100"/>
    <w:rsid w:val="00135191"/>
    <w:rsid w:val="00135B6D"/>
    <w:rsid w:val="001415BC"/>
    <w:rsid w:val="00161C3D"/>
    <w:rsid w:val="001812EA"/>
    <w:rsid w:val="001845B2"/>
    <w:rsid w:val="0018591F"/>
    <w:rsid w:val="00193DDB"/>
    <w:rsid w:val="0019749E"/>
    <w:rsid w:val="00197783"/>
    <w:rsid w:val="001A3C9B"/>
    <w:rsid w:val="001A7A44"/>
    <w:rsid w:val="001B18E5"/>
    <w:rsid w:val="001C0726"/>
    <w:rsid w:val="001C6693"/>
    <w:rsid w:val="001D15EC"/>
    <w:rsid w:val="001E0889"/>
    <w:rsid w:val="001E25F5"/>
    <w:rsid w:val="001F0C8E"/>
    <w:rsid w:val="001F1858"/>
    <w:rsid w:val="001F2AE3"/>
    <w:rsid w:val="001F4B01"/>
    <w:rsid w:val="00202109"/>
    <w:rsid w:val="0022402B"/>
    <w:rsid w:val="002269B5"/>
    <w:rsid w:val="002307E5"/>
    <w:rsid w:val="0023381C"/>
    <w:rsid w:val="002377CE"/>
    <w:rsid w:val="00241C71"/>
    <w:rsid w:val="002458FA"/>
    <w:rsid w:val="00257026"/>
    <w:rsid w:val="00260A2C"/>
    <w:rsid w:val="00281621"/>
    <w:rsid w:val="00282E14"/>
    <w:rsid w:val="00284193"/>
    <w:rsid w:val="00285735"/>
    <w:rsid w:val="00291154"/>
    <w:rsid w:val="002A09E9"/>
    <w:rsid w:val="002B0F21"/>
    <w:rsid w:val="002D1E2A"/>
    <w:rsid w:val="002D5095"/>
    <w:rsid w:val="002E3D37"/>
    <w:rsid w:val="00313A7E"/>
    <w:rsid w:val="00315B3F"/>
    <w:rsid w:val="0033117F"/>
    <w:rsid w:val="00340DEA"/>
    <w:rsid w:val="00346B09"/>
    <w:rsid w:val="00347F98"/>
    <w:rsid w:val="003624BF"/>
    <w:rsid w:val="00376CCF"/>
    <w:rsid w:val="00382882"/>
    <w:rsid w:val="00395612"/>
    <w:rsid w:val="003A603F"/>
    <w:rsid w:val="003B3947"/>
    <w:rsid w:val="003C714F"/>
    <w:rsid w:val="003D36B9"/>
    <w:rsid w:val="003D436B"/>
    <w:rsid w:val="003D4388"/>
    <w:rsid w:val="003D68D5"/>
    <w:rsid w:val="003F034D"/>
    <w:rsid w:val="004211F3"/>
    <w:rsid w:val="0043301C"/>
    <w:rsid w:val="00436698"/>
    <w:rsid w:val="00436F35"/>
    <w:rsid w:val="0044654B"/>
    <w:rsid w:val="00452D14"/>
    <w:rsid w:val="00473A1A"/>
    <w:rsid w:val="00486B76"/>
    <w:rsid w:val="00497B70"/>
    <w:rsid w:val="004C0CC2"/>
    <w:rsid w:val="004C5EB2"/>
    <w:rsid w:val="004C7715"/>
    <w:rsid w:val="004F0D46"/>
    <w:rsid w:val="005047C2"/>
    <w:rsid w:val="00510AAD"/>
    <w:rsid w:val="0051287C"/>
    <w:rsid w:val="00515AB2"/>
    <w:rsid w:val="00534754"/>
    <w:rsid w:val="005451D1"/>
    <w:rsid w:val="00566D1B"/>
    <w:rsid w:val="005900BA"/>
    <w:rsid w:val="005C01F1"/>
    <w:rsid w:val="005C764E"/>
    <w:rsid w:val="005C7AA0"/>
    <w:rsid w:val="005D486F"/>
    <w:rsid w:val="005E582F"/>
    <w:rsid w:val="005F0174"/>
    <w:rsid w:val="00605E3D"/>
    <w:rsid w:val="006103B6"/>
    <w:rsid w:val="006123FB"/>
    <w:rsid w:val="00626068"/>
    <w:rsid w:val="006319EF"/>
    <w:rsid w:val="00634777"/>
    <w:rsid w:val="00637235"/>
    <w:rsid w:val="00637620"/>
    <w:rsid w:val="00651C9D"/>
    <w:rsid w:val="00675C57"/>
    <w:rsid w:val="0068750D"/>
    <w:rsid w:val="006B4C12"/>
    <w:rsid w:val="006C3B4B"/>
    <w:rsid w:val="006C7046"/>
    <w:rsid w:val="006D639B"/>
    <w:rsid w:val="007151D5"/>
    <w:rsid w:val="00715AF3"/>
    <w:rsid w:val="00726C21"/>
    <w:rsid w:val="007458BC"/>
    <w:rsid w:val="007638B1"/>
    <w:rsid w:val="00766231"/>
    <w:rsid w:val="007669FA"/>
    <w:rsid w:val="00770BE0"/>
    <w:rsid w:val="007719A0"/>
    <w:rsid w:val="007830ED"/>
    <w:rsid w:val="00784FC1"/>
    <w:rsid w:val="00797D7A"/>
    <w:rsid w:val="007A4BE7"/>
    <w:rsid w:val="007B0905"/>
    <w:rsid w:val="007B0D4E"/>
    <w:rsid w:val="007B4AA8"/>
    <w:rsid w:val="007E60E3"/>
    <w:rsid w:val="007E6D84"/>
    <w:rsid w:val="007F6C95"/>
    <w:rsid w:val="00803B73"/>
    <w:rsid w:val="0080650C"/>
    <w:rsid w:val="00810529"/>
    <w:rsid w:val="00820F76"/>
    <w:rsid w:val="008219DA"/>
    <w:rsid w:val="008406D7"/>
    <w:rsid w:val="0084133E"/>
    <w:rsid w:val="00843859"/>
    <w:rsid w:val="00851748"/>
    <w:rsid w:val="00855C8E"/>
    <w:rsid w:val="008567CB"/>
    <w:rsid w:val="008703FF"/>
    <w:rsid w:val="00874FEB"/>
    <w:rsid w:val="008833E1"/>
    <w:rsid w:val="008878B8"/>
    <w:rsid w:val="00893C6B"/>
    <w:rsid w:val="008B0E0E"/>
    <w:rsid w:val="008B5E09"/>
    <w:rsid w:val="008E1082"/>
    <w:rsid w:val="008E58A5"/>
    <w:rsid w:val="008F18E5"/>
    <w:rsid w:val="009243B7"/>
    <w:rsid w:val="0093112C"/>
    <w:rsid w:val="00932303"/>
    <w:rsid w:val="00933287"/>
    <w:rsid w:val="0095229F"/>
    <w:rsid w:val="00952D90"/>
    <w:rsid w:val="00954934"/>
    <w:rsid w:val="009640AA"/>
    <w:rsid w:val="00972A7B"/>
    <w:rsid w:val="009918A5"/>
    <w:rsid w:val="00997B89"/>
    <w:rsid w:val="009D1707"/>
    <w:rsid w:val="009D6832"/>
    <w:rsid w:val="00A115A8"/>
    <w:rsid w:val="00A24791"/>
    <w:rsid w:val="00A349BD"/>
    <w:rsid w:val="00A354F1"/>
    <w:rsid w:val="00A46FA4"/>
    <w:rsid w:val="00A649B5"/>
    <w:rsid w:val="00A703E0"/>
    <w:rsid w:val="00A813DD"/>
    <w:rsid w:val="00A863C9"/>
    <w:rsid w:val="00AA2537"/>
    <w:rsid w:val="00AA2EDB"/>
    <w:rsid w:val="00AB2837"/>
    <w:rsid w:val="00AB373F"/>
    <w:rsid w:val="00AB6C11"/>
    <w:rsid w:val="00AD0088"/>
    <w:rsid w:val="00AD01B3"/>
    <w:rsid w:val="00AD648B"/>
    <w:rsid w:val="00B07884"/>
    <w:rsid w:val="00B106A6"/>
    <w:rsid w:val="00B15364"/>
    <w:rsid w:val="00B226D7"/>
    <w:rsid w:val="00B240AE"/>
    <w:rsid w:val="00B2417C"/>
    <w:rsid w:val="00B25727"/>
    <w:rsid w:val="00B30250"/>
    <w:rsid w:val="00B31504"/>
    <w:rsid w:val="00B37805"/>
    <w:rsid w:val="00B4214F"/>
    <w:rsid w:val="00B42FAC"/>
    <w:rsid w:val="00B50B18"/>
    <w:rsid w:val="00B764CC"/>
    <w:rsid w:val="00B83C30"/>
    <w:rsid w:val="00B91A74"/>
    <w:rsid w:val="00B9685A"/>
    <w:rsid w:val="00BA535D"/>
    <w:rsid w:val="00BA6515"/>
    <w:rsid w:val="00BC05CA"/>
    <w:rsid w:val="00BD1C92"/>
    <w:rsid w:val="00BD1F3E"/>
    <w:rsid w:val="00BF6959"/>
    <w:rsid w:val="00C264E2"/>
    <w:rsid w:val="00C63BF1"/>
    <w:rsid w:val="00C6521F"/>
    <w:rsid w:val="00C67773"/>
    <w:rsid w:val="00C81FBA"/>
    <w:rsid w:val="00C95721"/>
    <w:rsid w:val="00C97533"/>
    <w:rsid w:val="00CA0470"/>
    <w:rsid w:val="00CC37D5"/>
    <w:rsid w:val="00CE5D0B"/>
    <w:rsid w:val="00D00A89"/>
    <w:rsid w:val="00D2233C"/>
    <w:rsid w:val="00D22A49"/>
    <w:rsid w:val="00D34E21"/>
    <w:rsid w:val="00D34E29"/>
    <w:rsid w:val="00D367DD"/>
    <w:rsid w:val="00D45524"/>
    <w:rsid w:val="00D604D5"/>
    <w:rsid w:val="00D60953"/>
    <w:rsid w:val="00D74394"/>
    <w:rsid w:val="00D8389D"/>
    <w:rsid w:val="00D83FE5"/>
    <w:rsid w:val="00D919FF"/>
    <w:rsid w:val="00D944D1"/>
    <w:rsid w:val="00D953B6"/>
    <w:rsid w:val="00DB259C"/>
    <w:rsid w:val="00DB3C19"/>
    <w:rsid w:val="00DD0C93"/>
    <w:rsid w:val="00DE2FC9"/>
    <w:rsid w:val="00DE6023"/>
    <w:rsid w:val="00DF1D05"/>
    <w:rsid w:val="00DF41D0"/>
    <w:rsid w:val="00E11CD8"/>
    <w:rsid w:val="00E224D3"/>
    <w:rsid w:val="00E44233"/>
    <w:rsid w:val="00E47AF4"/>
    <w:rsid w:val="00E60A61"/>
    <w:rsid w:val="00E61B0F"/>
    <w:rsid w:val="00E65938"/>
    <w:rsid w:val="00E73695"/>
    <w:rsid w:val="00EA3D26"/>
    <w:rsid w:val="00EA706F"/>
    <w:rsid w:val="00EC137B"/>
    <w:rsid w:val="00EE15BB"/>
    <w:rsid w:val="00EF7882"/>
    <w:rsid w:val="00F062FD"/>
    <w:rsid w:val="00F07D3D"/>
    <w:rsid w:val="00F222D5"/>
    <w:rsid w:val="00F25C9D"/>
    <w:rsid w:val="00F641CD"/>
    <w:rsid w:val="00F65562"/>
    <w:rsid w:val="00F6743F"/>
    <w:rsid w:val="00F75FF1"/>
    <w:rsid w:val="00F8066D"/>
    <w:rsid w:val="00F9053E"/>
    <w:rsid w:val="00FB5E45"/>
    <w:rsid w:val="00FD267F"/>
    <w:rsid w:val="00FD4269"/>
    <w:rsid w:val="00FE635A"/>
    <w:rsid w:val="00FF5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595074"/>
  <w15:docId w15:val="{C48782A5-A77E-4AC6-BCA1-BDD9CDC28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n-GB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C9D"/>
  </w:style>
  <w:style w:type="paragraph" w:styleId="Heading1">
    <w:name w:val="heading 1"/>
    <w:basedOn w:val="Normal"/>
    <w:next w:val="Normal"/>
    <w:link w:val="Heading1Char"/>
    <w:uiPriority w:val="9"/>
    <w:qFormat/>
    <w:rsid w:val="00F25C9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5C9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5C9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5C9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5C9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5C9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5C9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5C9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5C9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5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5C9D"/>
  </w:style>
  <w:style w:type="paragraph" w:styleId="Footer">
    <w:name w:val="footer"/>
    <w:basedOn w:val="Normal"/>
    <w:link w:val="FooterChar"/>
    <w:uiPriority w:val="99"/>
    <w:unhideWhenUsed/>
    <w:rsid w:val="00F25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5C9D"/>
  </w:style>
  <w:style w:type="character" w:customStyle="1" w:styleId="Heading1Char">
    <w:name w:val="Heading 1 Char"/>
    <w:basedOn w:val="DefaultParagraphFont"/>
    <w:link w:val="Heading1"/>
    <w:uiPriority w:val="9"/>
    <w:rsid w:val="00F25C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5C9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5C9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5C9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5C9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5C9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5C9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5C9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5C9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25C9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F25C9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25C9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5C9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5C9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F25C9D"/>
    <w:rPr>
      <w:b/>
      <w:bCs/>
    </w:rPr>
  </w:style>
  <w:style w:type="character" w:styleId="Emphasis">
    <w:name w:val="Emphasis"/>
    <w:basedOn w:val="DefaultParagraphFont"/>
    <w:uiPriority w:val="20"/>
    <w:qFormat/>
    <w:rsid w:val="00F25C9D"/>
    <w:rPr>
      <w:i/>
      <w:iCs/>
      <w:color w:val="000000" w:themeColor="text1"/>
    </w:rPr>
  </w:style>
  <w:style w:type="paragraph" w:styleId="NoSpacing">
    <w:name w:val="No Spacing"/>
    <w:uiPriority w:val="1"/>
    <w:qFormat/>
    <w:rsid w:val="00F25C9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F25C9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F25C9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5C9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5C9D"/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F25C9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F25C9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F25C9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F25C9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F25C9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25C9D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1F2AE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0A6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82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yperlink" Target="mailto:sally.perryman@torbay.gov.uk" TargetMode="Externa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diagramQuickStyle" Target="diagrams/quickStyle1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hyperlink" Target="https://www.youtube.com/watch?v=qbwWuck7cOs" TargetMode="Externa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4.png"/><Relationship Id="rId2" Type="http://schemas.openxmlformats.org/officeDocument/2006/relationships/image" Target="../media/image3.jpeg"/><Relationship Id="rId1" Type="http://schemas.openxmlformats.org/officeDocument/2006/relationships/image" Target="../media/image2.pn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4.png"/><Relationship Id="rId2" Type="http://schemas.openxmlformats.org/officeDocument/2006/relationships/image" Target="../media/image3.jpeg"/><Relationship Id="rId1" Type="http://schemas.openxmlformats.org/officeDocument/2006/relationships/image" Target="../media/image2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27E4637-6C48-4A77-92E1-C691B61BBAAC}" type="doc">
      <dgm:prSet loTypeId="urn:microsoft.com/office/officeart/2005/8/layout/bList2" loCatId="list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en-GB"/>
        </a:p>
      </dgm:t>
    </dgm:pt>
    <dgm:pt modelId="{3A91C8AC-FA36-421F-BD66-AED2354961CB}">
      <dgm:prSet phldrT="[Text]"/>
      <dgm:spPr/>
      <dgm:t>
        <a:bodyPr/>
        <a:lstStyle/>
        <a:p>
          <a:r>
            <a:rPr lang="en-GB"/>
            <a:t>Module 1</a:t>
          </a:r>
        </a:p>
      </dgm:t>
    </dgm:pt>
    <dgm:pt modelId="{B93139BB-72DB-4507-8AE3-A02405DFDD0A}" type="parTrans" cxnId="{C4944E90-C99F-47E2-B79F-1F2789E68293}">
      <dgm:prSet/>
      <dgm:spPr/>
      <dgm:t>
        <a:bodyPr/>
        <a:lstStyle/>
        <a:p>
          <a:endParaRPr lang="en-GB"/>
        </a:p>
      </dgm:t>
    </dgm:pt>
    <dgm:pt modelId="{E36C5B80-289C-47EA-AD93-06D8069D0804}" type="sibTrans" cxnId="{C4944E90-C99F-47E2-B79F-1F2789E68293}">
      <dgm:prSet/>
      <dgm:spPr/>
      <dgm:t>
        <a:bodyPr/>
        <a:lstStyle/>
        <a:p>
          <a:endParaRPr lang="en-GB"/>
        </a:p>
      </dgm:t>
    </dgm:pt>
    <dgm:pt modelId="{EB1D294D-BF37-4D81-A16A-87238B819A69}">
      <dgm:prSet phldrT="[Text]"/>
      <dgm:spPr/>
      <dgm:t>
        <a:bodyPr/>
        <a:lstStyle/>
        <a:p>
          <a:r>
            <a:rPr lang="en-GB"/>
            <a:t>Module 2</a:t>
          </a:r>
        </a:p>
      </dgm:t>
    </dgm:pt>
    <dgm:pt modelId="{175649EB-2816-42D2-A123-A1D3614BEDA0}" type="parTrans" cxnId="{9227F423-BFEE-4FF1-8F21-0FFD7BB675D8}">
      <dgm:prSet/>
      <dgm:spPr/>
      <dgm:t>
        <a:bodyPr/>
        <a:lstStyle/>
        <a:p>
          <a:endParaRPr lang="en-GB"/>
        </a:p>
      </dgm:t>
    </dgm:pt>
    <dgm:pt modelId="{86D1AABE-527B-4C5E-83A4-A66D909FCCE1}" type="sibTrans" cxnId="{9227F423-BFEE-4FF1-8F21-0FFD7BB675D8}">
      <dgm:prSet/>
      <dgm:spPr/>
      <dgm:t>
        <a:bodyPr/>
        <a:lstStyle/>
        <a:p>
          <a:endParaRPr lang="en-GB"/>
        </a:p>
      </dgm:t>
    </dgm:pt>
    <dgm:pt modelId="{E00F2EDC-7E8D-4457-9305-99AFB87D530F}">
      <dgm:prSet phldrT="[Text]"/>
      <dgm:spPr/>
      <dgm:t>
        <a:bodyPr/>
        <a:lstStyle/>
        <a:p>
          <a:r>
            <a:rPr lang="en-GB"/>
            <a:t>Module 3</a:t>
          </a:r>
        </a:p>
      </dgm:t>
    </dgm:pt>
    <dgm:pt modelId="{A516D42B-E939-4E6C-BBAB-11B4EE11484C}" type="parTrans" cxnId="{89BDB6A0-BFF2-4515-9C29-D6EFB70CE2D5}">
      <dgm:prSet/>
      <dgm:spPr/>
      <dgm:t>
        <a:bodyPr/>
        <a:lstStyle/>
        <a:p>
          <a:endParaRPr lang="en-GB"/>
        </a:p>
      </dgm:t>
    </dgm:pt>
    <dgm:pt modelId="{FDD3DC9B-8DD6-4482-B7B5-78F37CADB2B3}" type="sibTrans" cxnId="{89BDB6A0-BFF2-4515-9C29-D6EFB70CE2D5}">
      <dgm:prSet/>
      <dgm:spPr/>
      <dgm:t>
        <a:bodyPr/>
        <a:lstStyle/>
        <a:p>
          <a:endParaRPr lang="en-GB"/>
        </a:p>
      </dgm:t>
    </dgm:pt>
    <dgm:pt modelId="{2D8B6CCD-4672-4568-94C0-3D1F902F9DE2}">
      <dgm:prSet custT="1"/>
      <dgm:spPr/>
      <dgm:t>
        <a:bodyPr/>
        <a:lstStyle/>
        <a:p>
          <a:r>
            <a:rPr lang="en-GB" sz="1400" b="1">
              <a:latin typeface="+mn-lt"/>
            </a:rPr>
            <a:t>Parental Conflict and the impact on child outcomes.</a:t>
          </a:r>
        </a:p>
      </dgm:t>
    </dgm:pt>
    <dgm:pt modelId="{DB8672EC-19A3-4C88-8919-E8906DEE08A8}" type="parTrans" cxnId="{BFFD30C5-5F0A-4E43-9BB1-69A56A1924B1}">
      <dgm:prSet/>
      <dgm:spPr/>
      <dgm:t>
        <a:bodyPr/>
        <a:lstStyle/>
        <a:p>
          <a:endParaRPr lang="en-GB"/>
        </a:p>
      </dgm:t>
    </dgm:pt>
    <dgm:pt modelId="{23B7755A-9F3A-47E7-9F64-5B1884589F11}" type="sibTrans" cxnId="{BFFD30C5-5F0A-4E43-9BB1-69A56A1924B1}">
      <dgm:prSet/>
      <dgm:spPr/>
      <dgm:t>
        <a:bodyPr/>
        <a:lstStyle/>
        <a:p>
          <a:endParaRPr lang="en-GB"/>
        </a:p>
      </dgm:t>
    </dgm:pt>
    <dgm:pt modelId="{C153D047-04D4-4F1F-BB24-A4706DA80472}">
      <dgm:prSet custT="1"/>
      <dgm:spPr/>
      <dgm:t>
        <a:bodyPr/>
        <a:lstStyle/>
        <a:p>
          <a:pPr algn="l"/>
          <a:r>
            <a:rPr lang="en-GB" sz="1400" b="1"/>
            <a:t>Recognising and supporting parents in conflict.</a:t>
          </a:r>
        </a:p>
      </dgm:t>
    </dgm:pt>
    <dgm:pt modelId="{DB75AF73-DE66-4C1B-9D73-D6F38ED38F5C}" type="parTrans" cxnId="{8A97C859-145C-414A-8095-2E7E9CA59490}">
      <dgm:prSet/>
      <dgm:spPr/>
      <dgm:t>
        <a:bodyPr/>
        <a:lstStyle/>
        <a:p>
          <a:endParaRPr lang="en-GB"/>
        </a:p>
      </dgm:t>
    </dgm:pt>
    <dgm:pt modelId="{8B9E5AF1-5781-4334-9896-7EC44A22E435}" type="sibTrans" cxnId="{8A97C859-145C-414A-8095-2E7E9CA59490}">
      <dgm:prSet/>
      <dgm:spPr/>
      <dgm:t>
        <a:bodyPr/>
        <a:lstStyle/>
        <a:p>
          <a:endParaRPr lang="en-GB"/>
        </a:p>
      </dgm:t>
    </dgm:pt>
    <dgm:pt modelId="{72193653-91F6-4AB9-A223-E8F26796EFB5}">
      <dgm:prSet/>
      <dgm:spPr/>
      <dgm:t>
        <a:bodyPr/>
        <a:lstStyle/>
        <a:p>
          <a:r>
            <a:rPr lang="en-GB" sz="1300" b="1"/>
            <a:t>Improving parental relationships for children. </a:t>
          </a:r>
          <a:endParaRPr lang="en-GB" sz="1300"/>
        </a:p>
      </dgm:t>
    </dgm:pt>
    <dgm:pt modelId="{8C8C6AC3-D21E-45A6-A3C1-EC2DCA4F6516}" type="parTrans" cxnId="{D65DD4D5-9899-4D90-A0B1-80E286EEE57A}">
      <dgm:prSet/>
      <dgm:spPr/>
      <dgm:t>
        <a:bodyPr/>
        <a:lstStyle/>
        <a:p>
          <a:endParaRPr lang="en-GB"/>
        </a:p>
      </dgm:t>
    </dgm:pt>
    <dgm:pt modelId="{6FCA88B3-199C-492A-86CD-A8DB5385A0B1}" type="sibTrans" cxnId="{D65DD4D5-9899-4D90-A0B1-80E286EEE57A}">
      <dgm:prSet/>
      <dgm:spPr/>
      <dgm:t>
        <a:bodyPr/>
        <a:lstStyle/>
        <a:p>
          <a:endParaRPr lang="en-GB"/>
        </a:p>
      </dgm:t>
    </dgm:pt>
    <dgm:pt modelId="{286D45F8-AE35-410B-BBF3-2EC2F2FD69E0}">
      <dgm:prSet custT="1"/>
      <dgm:spPr/>
      <dgm:t>
        <a:bodyPr/>
        <a:lstStyle/>
        <a:p>
          <a:pPr algn="l"/>
          <a:r>
            <a:rPr lang="en-GB" sz="1400" b="1"/>
            <a:t>Self directed i-learn module.</a:t>
          </a:r>
        </a:p>
      </dgm:t>
    </dgm:pt>
    <dgm:pt modelId="{3C688F14-BFE8-40C5-A4DE-3C8447971278}" type="parTrans" cxnId="{E4795E06-8052-46BA-B460-0AD72A9768D9}">
      <dgm:prSet/>
      <dgm:spPr/>
      <dgm:t>
        <a:bodyPr/>
        <a:lstStyle/>
        <a:p>
          <a:endParaRPr lang="en-GB"/>
        </a:p>
      </dgm:t>
    </dgm:pt>
    <dgm:pt modelId="{327DBB6D-A84E-4C9D-B300-926A731199EA}" type="sibTrans" cxnId="{E4795E06-8052-46BA-B460-0AD72A9768D9}">
      <dgm:prSet/>
      <dgm:spPr/>
      <dgm:t>
        <a:bodyPr/>
        <a:lstStyle/>
        <a:p>
          <a:endParaRPr lang="en-GB"/>
        </a:p>
      </dgm:t>
    </dgm:pt>
    <dgm:pt modelId="{3F0CF395-8265-4A55-9BCA-7D6B73524A29}">
      <dgm:prSet custT="1"/>
      <dgm:spPr/>
      <dgm:t>
        <a:bodyPr/>
        <a:lstStyle/>
        <a:p>
          <a:r>
            <a:rPr lang="en-GB" sz="1400" b="1"/>
            <a:t>In-person workshop (3hours)</a:t>
          </a:r>
          <a:endParaRPr lang="en-GB" sz="1400"/>
        </a:p>
      </dgm:t>
    </dgm:pt>
    <dgm:pt modelId="{0DBB867B-FDBA-44C6-BF23-B57ACA9C9711}" type="parTrans" cxnId="{3595EBFB-6F6E-42C9-8D76-C84ECF38C824}">
      <dgm:prSet/>
      <dgm:spPr/>
      <dgm:t>
        <a:bodyPr/>
        <a:lstStyle/>
        <a:p>
          <a:endParaRPr lang="en-GB"/>
        </a:p>
      </dgm:t>
    </dgm:pt>
    <dgm:pt modelId="{C4CA8C35-6755-4EE9-9868-617F76EDC5BF}" type="sibTrans" cxnId="{3595EBFB-6F6E-42C9-8D76-C84ECF38C824}">
      <dgm:prSet/>
      <dgm:spPr/>
      <dgm:t>
        <a:bodyPr/>
        <a:lstStyle/>
        <a:p>
          <a:endParaRPr lang="en-GB"/>
        </a:p>
      </dgm:t>
    </dgm:pt>
    <dgm:pt modelId="{F60657AA-6AE9-4810-B93F-2B4DC2CC747E}">
      <dgm:prSet custT="1"/>
      <dgm:spPr/>
      <dgm:t>
        <a:bodyPr/>
        <a:lstStyle/>
        <a:p>
          <a:r>
            <a:rPr lang="en-GB" sz="1400" b="1">
              <a:latin typeface="+mn-lt"/>
            </a:rPr>
            <a:t>Self directed i-learn module.</a:t>
          </a:r>
          <a:endParaRPr lang="en-GB" sz="1400">
            <a:latin typeface="Comic Sans MS" panose="030F0702030302020204" pitchFamily="66" charset="0"/>
          </a:endParaRPr>
        </a:p>
      </dgm:t>
    </dgm:pt>
    <dgm:pt modelId="{926C754A-6B18-4F5B-A258-540EF1B01D6C}" type="parTrans" cxnId="{F0131441-6DBB-4255-AAFA-0E389CEAE3C1}">
      <dgm:prSet/>
      <dgm:spPr/>
      <dgm:t>
        <a:bodyPr/>
        <a:lstStyle/>
        <a:p>
          <a:endParaRPr lang="en-GB"/>
        </a:p>
      </dgm:t>
    </dgm:pt>
    <dgm:pt modelId="{21E9AFD1-0CA0-4D27-8167-C3EE5268F94B}" type="sibTrans" cxnId="{F0131441-6DBB-4255-AAFA-0E389CEAE3C1}">
      <dgm:prSet/>
      <dgm:spPr/>
      <dgm:t>
        <a:bodyPr/>
        <a:lstStyle/>
        <a:p>
          <a:endParaRPr lang="en-GB"/>
        </a:p>
      </dgm:t>
    </dgm:pt>
    <dgm:pt modelId="{B27D67A0-884A-440C-8E14-FA269CFFDCBB}">
      <dgm:prSet custT="1"/>
      <dgm:spPr/>
      <dgm:t>
        <a:bodyPr/>
        <a:lstStyle/>
        <a:p>
          <a:r>
            <a:rPr lang="en-GB" sz="1400" b="1">
              <a:latin typeface="+mn-lt"/>
            </a:rPr>
            <a:t> (approx 45 mins</a:t>
          </a:r>
          <a:r>
            <a:rPr lang="en-GB" sz="1400" b="1">
              <a:latin typeface="Comic Sans MS" panose="030F0702030302020204" pitchFamily="66" charset="0"/>
            </a:rPr>
            <a:t>)</a:t>
          </a:r>
          <a:endParaRPr lang="en-GB" sz="1400">
            <a:latin typeface="Comic Sans MS" panose="030F0702030302020204" pitchFamily="66" charset="0"/>
          </a:endParaRPr>
        </a:p>
      </dgm:t>
    </dgm:pt>
    <dgm:pt modelId="{2CB5EAE8-4379-4581-9A82-30354724EF62}" type="parTrans" cxnId="{A54A103C-B0D0-49D4-9007-FE5B31DC7700}">
      <dgm:prSet/>
      <dgm:spPr/>
      <dgm:t>
        <a:bodyPr/>
        <a:lstStyle/>
        <a:p>
          <a:endParaRPr lang="en-GB"/>
        </a:p>
      </dgm:t>
    </dgm:pt>
    <dgm:pt modelId="{A503F2FC-8408-4396-8DB6-0622E54122D5}" type="sibTrans" cxnId="{A54A103C-B0D0-49D4-9007-FE5B31DC7700}">
      <dgm:prSet/>
      <dgm:spPr/>
      <dgm:t>
        <a:bodyPr/>
        <a:lstStyle/>
        <a:p>
          <a:endParaRPr lang="en-GB"/>
        </a:p>
      </dgm:t>
    </dgm:pt>
    <dgm:pt modelId="{ACA223A0-02B0-4F19-A5F7-5DF8AAA5DBDA}">
      <dgm:prSet custT="1"/>
      <dgm:spPr/>
      <dgm:t>
        <a:bodyPr/>
        <a:lstStyle/>
        <a:p>
          <a:pPr algn="l"/>
          <a:r>
            <a:rPr lang="en-GB" sz="1400" b="1"/>
            <a:t> (approx 45 mins)</a:t>
          </a:r>
        </a:p>
      </dgm:t>
    </dgm:pt>
    <dgm:pt modelId="{D20DBE3F-A34B-4105-8E36-9A807A00C9DD}" type="parTrans" cxnId="{DCF1C22B-1FF8-4E8A-9EC1-7D574C0DD8F0}">
      <dgm:prSet/>
      <dgm:spPr/>
      <dgm:t>
        <a:bodyPr/>
        <a:lstStyle/>
        <a:p>
          <a:endParaRPr lang="en-GB"/>
        </a:p>
      </dgm:t>
    </dgm:pt>
    <dgm:pt modelId="{02B55B3C-BAF4-4A10-99A1-919151CE67DE}" type="sibTrans" cxnId="{DCF1C22B-1FF8-4E8A-9EC1-7D574C0DD8F0}">
      <dgm:prSet/>
      <dgm:spPr/>
      <dgm:t>
        <a:bodyPr/>
        <a:lstStyle/>
        <a:p>
          <a:endParaRPr lang="en-GB"/>
        </a:p>
      </dgm:t>
    </dgm:pt>
    <dgm:pt modelId="{0842AE5C-DAF3-4F45-BD95-AFB77DBF5B79}">
      <dgm:prSet/>
      <dgm:spPr/>
      <dgm:t>
        <a:bodyPr/>
        <a:lstStyle/>
        <a:p>
          <a:endParaRPr lang="en-GB" sz="1300"/>
        </a:p>
      </dgm:t>
    </dgm:pt>
    <dgm:pt modelId="{47A8D901-2215-432E-8019-3E382524843A}" type="sibTrans" cxnId="{754158F5-8141-43AB-904C-9687353D9C0F}">
      <dgm:prSet/>
      <dgm:spPr/>
      <dgm:t>
        <a:bodyPr/>
        <a:lstStyle/>
        <a:p>
          <a:endParaRPr lang="en-GB"/>
        </a:p>
      </dgm:t>
    </dgm:pt>
    <dgm:pt modelId="{3C8EB18C-398A-4FF9-BFCD-F2181BC0B641}" type="parTrans" cxnId="{754158F5-8141-43AB-904C-9687353D9C0F}">
      <dgm:prSet/>
      <dgm:spPr/>
      <dgm:t>
        <a:bodyPr/>
        <a:lstStyle/>
        <a:p>
          <a:endParaRPr lang="en-GB"/>
        </a:p>
      </dgm:t>
    </dgm:pt>
    <dgm:pt modelId="{578DC735-FDA2-488E-97F5-D8B19E4E858C}">
      <dgm:prSet/>
      <dgm:spPr/>
      <dgm:t>
        <a:bodyPr/>
        <a:lstStyle/>
        <a:p>
          <a:r>
            <a:rPr lang="en-GB" sz="1300" b="1"/>
            <a:t>Approaches and tools</a:t>
          </a:r>
          <a:r>
            <a:rPr lang="en-GB" sz="1300"/>
            <a:t> to reduce conflict.</a:t>
          </a:r>
        </a:p>
      </dgm:t>
    </dgm:pt>
    <dgm:pt modelId="{2387CBCC-3E33-400F-9A38-82C660953115}" type="parTrans" cxnId="{4E9A07DD-B02C-45FC-B862-7EEE9AA68CA4}">
      <dgm:prSet/>
      <dgm:spPr/>
      <dgm:t>
        <a:bodyPr/>
        <a:lstStyle/>
        <a:p>
          <a:endParaRPr lang="en-GB"/>
        </a:p>
      </dgm:t>
    </dgm:pt>
    <dgm:pt modelId="{511906FF-D6AE-46CA-AB83-5495DF033911}" type="sibTrans" cxnId="{4E9A07DD-B02C-45FC-B862-7EEE9AA68CA4}">
      <dgm:prSet/>
      <dgm:spPr/>
      <dgm:t>
        <a:bodyPr/>
        <a:lstStyle/>
        <a:p>
          <a:endParaRPr lang="en-GB"/>
        </a:p>
      </dgm:t>
    </dgm:pt>
    <dgm:pt modelId="{050A7204-9C31-4E9A-A878-A5A75B71B4CD}">
      <dgm:prSet custT="1"/>
      <dgm:spPr/>
      <dgm:t>
        <a:bodyPr/>
        <a:lstStyle/>
        <a:p>
          <a:r>
            <a:rPr lang="en-GB" sz="1400" b="1">
              <a:latin typeface="Comic Sans MS" panose="030F0702030302020204" pitchFamily="66" charset="0"/>
            </a:rPr>
            <a:t>  </a:t>
          </a:r>
          <a:endParaRPr lang="en-GB" sz="1400">
            <a:latin typeface="Comic Sans MS" panose="030F0702030302020204" pitchFamily="66" charset="0"/>
          </a:endParaRPr>
        </a:p>
      </dgm:t>
    </dgm:pt>
    <dgm:pt modelId="{A2B78541-2E09-4A25-B37C-F05D3CEE2B29}" type="parTrans" cxnId="{08153EDE-C827-4325-B5A2-097A3E13E633}">
      <dgm:prSet/>
      <dgm:spPr/>
      <dgm:t>
        <a:bodyPr/>
        <a:lstStyle/>
        <a:p>
          <a:endParaRPr lang="en-GB"/>
        </a:p>
      </dgm:t>
    </dgm:pt>
    <dgm:pt modelId="{FA1C87D9-6825-4B05-825F-B3A8C08CFF6C}" type="sibTrans" cxnId="{08153EDE-C827-4325-B5A2-097A3E13E633}">
      <dgm:prSet/>
      <dgm:spPr/>
      <dgm:t>
        <a:bodyPr/>
        <a:lstStyle/>
        <a:p>
          <a:endParaRPr lang="en-GB"/>
        </a:p>
      </dgm:t>
    </dgm:pt>
    <dgm:pt modelId="{10E3CBD1-AF8C-466C-BCC8-772FBB5E30EC}">
      <dgm:prSet custT="1"/>
      <dgm:spPr/>
      <dgm:t>
        <a:bodyPr/>
        <a:lstStyle/>
        <a:p>
          <a:endParaRPr lang="en-GB" sz="1400">
            <a:latin typeface="Comic Sans MS" panose="030F0702030302020204" pitchFamily="66" charset="0"/>
          </a:endParaRPr>
        </a:p>
      </dgm:t>
    </dgm:pt>
    <dgm:pt modelId="{09AA0E12-A6A0-4CFF-AF6D-E02795EEB832}" type="parTrans" cxnId="{81E8FA92-5A19-460E-95D9-7B12847EB623}">
      <dgm:prSet/>
      <dgm:spPr/>
      <dgm:t>
        <a:bodyPr/>
        <a:lstStyle/>
        <a:p>
          <a:endParaRPr lang="en-GB"/>
        </a:p>
      </dgm:t>
    </dgm:pt>
    <dgm:pt modelId="{6A4F9530-4A89-415C-8761-824CFD5F27BE}" type="sibTrans" cxnId="{81E8FA92-5A19-460E-95D9-7B12847EB623}">
      <dgm:prSet/>
      <dgm:spPr/>
      <dgm:t>
        <a:bodyPr/>
        <a:lstStyle/>
        <a:p>
          <a:endParaRPr lang="en-GB"/>
        </a:p>
      </dgm:t>
    </dgm:pt>
    <dgm:pt modelId="{A8B22F7D-E24A-439B-8543-9E985D77CFD2}" type="pres">
      <dgm:prSet presAssocID="{E27E4637-6C48-4A77-92E1-C691B61BBAAC}" presName="diagram" presStyleCnt="0">
        <dgm:presLayoutVars>
          <dgm:dir/>
          <dgm:animLvl val="lvl"/>
          <dgm:resizeHandles val="exact"/>
        </dgm:presLayoutVars>
      </dgm:prSet>
      <dgm:spPr/>
    </dgm:pt>
    <dgm:pt modelId="{995C65C3-F719-45F4-8A64-04C79D28E030}" type="pres">
      <dgm:prSet presAssocID="{3A91C8AC-FA36-421F-BD66-AED2354961CB}" presName="compNode" presStyleCnt="0"/>
      <dgm:spPr/>
    </dgm:pt>
    <dgm:pt modelId="{7BF71031-EF4E-4B61-B0BA-AD0A4724EFE1}" type="pres">
      <dgm:prSet presAssocID="{3A91C8AC-FA36-421F-BD66-AED2354961CB}" presName="childRect" presStyleLbl="bgAcc1" presStyleIdx="0" presStyleCnt="3" custScaleY="147402">
        <dgm:presLayoutVars>
          <dgm:bulletEnabled val="1"/>
        </dgm:presLayoutVars>
      </dgm:prSet>
      <dgm:spPr/>
    </dgm:pt>
    <dgm:pt modelId="{4F9AFD76-8D48-4B5B-A4F8-8F978A66D290}" type="pres">
      <dgm:prSet presAssocID="{3A91C8AC-FA36-421F-BD66-AED2354961CB}" presName="parentText" presStyleLbl="node1" presStyleIdx="0" presStyleCnt="0">
        <dgm:presLayoutVars>
          <dgm:chMax val="0"/>
          <dgm:bulletEnabled val="1"/>
        </dgm:presLayoutVars>
      </dgm:prSet>
      <dgm:spPr/>
    </dgm:pt>
    <dgm:pt modelId="{B724A045-F0E7-42EA-9910-E70819C08EDC}" type="pres">
      <dgm:prSet presAssocID="{3A91C8AC-FA36-421F-BD66-AED2354961CB}" presName="parentRect" presStyleLbl="alignNode1" presStyleIdx="0" presStyleCnt="3" custScaleY="98569"/>
      <dgm:spPr/>
    </dgm:pt>
    <dgm:pt modelId="{CA35DA78-BE9E-4866-9A3B-61F40CC4B965}" type="pres">
      <dgm:prSet presAssocID="{3A91C8AC-FA36-421F-BD66-AED2354961CB}" presName="adorn" presStyleLbl="fgAccFollowNode1" presStyleIdx="0" presStyleCnt="3"/>
      <dgm:spPr>
        <a:blipFill rotWithShape="1">
          <a:blip xmlns:r="http://schemas.openxmlformats.org/officeDocument/2006/relationships" r:embed="rId1"/>
          <a:srcRect/>
          <a:stretch>
            <a:fillRect/>
          </a:stretch>
        </a:blipFill>
      </dgm:spPr>
    </dgm:pt>
    <dgm:pt modelId="{14A05432-E236-4615-BBF3-6A1F8EB73CA9}" type="pres">
      <dgm:prSet presAssocID="{E36C5B80-289C-47EA-AD93-06D8069D0804}" presName="sibTrans" presStyleLbl="sibTrans2D1" presStyleIdx="0" presStyleCnt="0"/>
      <dgm:spPr/>
    </dgm:pt>
    <dgm:pt modelId="{98A67AC9-643A-4E66-BFCE-755607EC4EED}" type="pres">
      <dgm:prSet presAssocID="{EB1D294D-BF37-4D81-A16A-87238B819A69}" presName="compNode" presStyleCnt="0"/>
      <dgm:spPr/>
    </dgm:pt>
    <dgm:pt modelId="{D381A990-83A1-4B60-B735-7E0F98860C9C}" type="pres">
      <dgm:prSet presAssocID="{EB1D294D-BF37-4D81-A16A-87238B819A69}" presName="childRect" presStyleLbl="bgAcc1" presStyleIdx="1" presStyleCnt="3" custScaleY="142465">
        <dgm:presLayoutVars>
          <dgm:bulletEnabled val="1"/>
        </dgm:presLayoutVars>
      </dgm:prSet>
      <dgm:spPr/>
    </dgm:pt>
    <dgm:pt modelId="{C0E98578-BB29-4FB6-BEEB-E58FED0A27C2}" type="pres">
      <dgm:prSet presAssocID="{EB1D294D-BF37-4D81-A16A-87238B819A69}" presName="parentText" presStyleLbl="node1" presStyleIdx="0" presStyleCnt="0">
        <dgm:presLayoutVars>
          <dgm:chMax val="0"/>
          <dgm:bulletEnabled val="1"/>
        </dgm:presLayoutVars>
      </dgm:prSet>
      <dgm:spPr/>
    </dgm:pt>
    <dgm:pt modelId="{3207BB30-8A3C-403A-AB54-A1CC6E8A30FD}" type="pres">
      <dgm:prSet presAssocID="{EB1D294D-BF37-4D81-A16A-87238B819A69}" presName="parentRect" presStyleLbl="alignNode1" presStyleIdx="1" presStyleCnt="3" custScaleY="100918" custLinFactNeighborY="67183"/>
      <dgm:spPr/>
    </dgm:pt>
    <dgm:pt modelId="{B940F9DD-C9F9-4216-8C66-1A983A36EDDA}" type="pres">
      <dgm:prSet presAssocID="{EB1D294D-BF37-4D81-A16A-87238B819A69}" presName="adorn" presStyleLbl="fgAccFollowNode1" presStyleIdx="1" presStyleCnt="3"/>
      <dgm:spPr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7000" b="-7000"/>
          </a:stretch>
        </a:blipFill>
      </dgm:spPr>
    </dgm:pt>
    <dgm:pt modelId="{526EED0E-FCC1-4A31-9664-B935053E3C35}" type="pres">
      <dgm:prSet presAssocID="{86D1AABE-527B-4C5E-83A4-A66D909FCCE1}" presName="sibTrans" presStyleLbl="sibTrans2D1" presStyleIdx="0" presStyleCnt="0"/>
      <dgm:spPr/>
    </dgm:pt>
    <dgm:pt modelId="{FFFBDA35-6AE9-48AC-86B8-8DC238E8EC31}" type="pres">
      <dgm:prSet presAssocID="{E00F2EDC-7E8D-4457-9305-99AFB87D530F}" presName="compNode" presStyleCnt="0"/>
      <dgm:spPr/>
    </dgm:pt>
    <dgm:pt modelId="{08A85DFA-A8FE-4077-88A2-F749850FE959}" type="pres">
      <dgm:prSet presAssocID="{E00F2EDC-7E8D-4457-9305-99AFB87D530F}" presName="childRect" presStyleLbl="bgAcc1" presStyleIdx="2" presStyleCnt="3" custScaleX="109522" custScaleY="159358">
        <dgm:presLayoutVars>
          <dgm:bulletEnabled val="1"/>
        </dgm:presLayoutVars>
      </dgm:prSet>
      <dgm:spPr/>
    </dgm:pt>
    <dgm:pt modelId="{399E7CB1-F2F5-45DF-B0ED-B552C67755CF}" type="pres">
      <dgm:prSet presAssocID="{E00F2EDC-7E8D-4457-9305-99AFB87D530F}" presName="parentText" presStyleLbl="node1" presStyleIdx="0" presStyleCnt="0">
        <dgm:presLayoutVars>
          <dgm:chMax val="0"/>
          <dgm:bulletEnabled val="1"/>
        </dgm:presLayoutVars>
      </dgm:prSet>
      <dgm:spPr/>
    </dgm:pt>
    <dgm:pt modelId="{003C44F5-2B38-48B0-908C-85D9A7651DB9}" type="pres">
      <dgm:prSet presAssocID="{E00F2EDC-7E8D-4457-9305-99AFB87D530F}" presName="parentRect" presStyleLbl="alignNode1" presStyleIdx="2" presStyleCnt="3" custScaleX="111084" custScaleY="107553"/>
      <dgm:spPr/>
    </dgm:pt>
    <dgm:pt modelId="{075EA159-019B-4073-901F-8ADA30552BB0}" type="pres">
      <dgm:prSet presAssocID="{E00F2EDC-7E8D-4457-9305-99AFB87D530F}" presName="adorn" presStyleLbl="fgAccFollowNode1" presStyleIdx="2" presStyleCnt="3" custScaleX="104367" custScaleY="100222"/>
      <dgm:spPr>
        <a:blipFill rotWithShape="1">
          <a:blip xmlns:r="http://schemas.openxmlformats.org/officeDocument/2006/relationships" r:embed="rId3"/>
          <a:srcRect/>
          <a:stretch>
            <a:fillRect t="-2000" b="-2000"/>
          </a:stretch>
        </a:blipFill>
      </dgm:spPr>
    </dgm:pt>
  </dgm:ptLst>
  <dgm:cxnLst>
    <dgm:cxn modelId="{35F18305-01B7-4CED-9156-89E9B21F9363}" type="presOf" srcId="{E00F2EDC-7E8D-4457-9305-99AFB87D530F}" destId="{399E7CB1-F2F5-45DF-B0ED-B552C67755CF}" srcOrd="0" destOrd="0" presId="urn:microsoft.com/office/officeart/2005/8/layout/bList2"/>
    <dgm:cxn modelId="{E4795E06-8052-46BA-B460-0AD72A9768D9}" srcId="{EB1D294D-BF37-4D81-A16A-87238B819A69}" destId="{286D45F8-AE35-410B-BBF3-2EC2F2FD69E0}" srcOrd="1" destOrd="0" parTransId="{3C688F14-BFE8-40C5-A4DE-3C8447971278}" sibTransId="{327DBB6D-A84E-4C9D-B300-926A731199EA}"/>
    <dgm:cxn modelId="{EE331808-06B3-4AC8-B8AE-DD4F754DA1D1}" type="presOf" srcId="{72193653-91F6-4AB9-A223-E8F26796EFB5}" destId="{08A85DFA-A8FE-4077-88A2-F749850FE959}" srcOrd="0" destOrd="0" presId="urn:microsoft.com/office/officeart/2005/8/layout/bList2"/>
    <dgm:cxn modelId="{6E706109-86CE-4DF8-B983-C9066AAB5AA3}" type="presOf" srcId="{E36C5B80-289C-47EA-AD93-06D8069D0804}" destId="{14A05432-E236-4615-BBF3-6A1F8EB73CA9}" srcOrd="0" destOrd="0" presId="urn:microsoft.com/office/officeart/2005/8/layout/bList2"/>
    <dgm:cxn modelId="{2E37B60A-8E92-4A8E-A827-923F81E4D98D}" type="presOf" srcId="{E27E4637-6C48-4A77-92E1-C691B61BBAAC}" destId="{A8B22F7D-E24A-439B-8543-9E985D77CFD2}" srcOrd="0" destOrd="0" presId="urn:microsoft.com/office/officeart/2005/8/layout/bList2"/>
    <dgm:cxn modelId="{7F589E12-BAA1-4C0E-86B2-2299A9CB0E0A}" type="presOf" srcId="{050A7204-9C31-4E9A-A878-A5A75B71B4CD}" destId="{7BF71031-EF4E-4B61-B0BA-AD0A4724EFE1}" srcOrd="0" destOrd="4" presId="urn:microsoft.com/office/officeart/2005/8/layout/bList2"/>
    <dgm:cxn modelId="{9227F423-BFEE-4FF1-8F21-0FFD7BB675D8}" srcId="{E27E4637-6C48-4A77-92E1-C691B61BBAAC}" destId="{EB1D294D-BF37-4D81-A16A-87238B819A69}" srcOrd="1" destOrd="0" parTransId="{175649EB-2816-42D2-A123-A1D3614BEDA0}" sibTransId="{86D1AABE-527B-4C5E-83A4-A66D909FCCE1}"/>
    <dgm:cxn modelId="{DCF1C22B-1FF8-4E8A-9EC1-7D574C0DD8F0}" srcId="{EB1D294D-BF37-4D81-A16A-87238B819A69}" destId="{ACA223A0-02B0-4F19-A5F7-5DF8AAA5DBDA}" srcOrd="2" destOrd="0" parTransId="{D20DBE3F-A34B-4105-8E36-9A807A00C9DD}" sibTransId="{02B55B3C-BAF4-4A10-99A1-919151CE67DE}"/>
    <dgm:cxn modelId="{A54A103C-B0D0-49D4-9007-FE5B31DC7700}" srcId="{3A91C8AC-FA36-421F-BD66-AED2354961CB}" destId="{B27D67A0-884A-440C-8E14-FA269CFFDCBB}" srcOrd="2" destOrd="0" parTransId="{2CB5EAE8-4379-4581-9A82-30354724EF62}" sibTransId="{A503F2FC-8408-4396-8DB6-0622E54122D5}"/>
    <dgm:cxn modelId="{B19B4D5E-4C17-4345-9FC4-65EC5BC46E09}" type="presOf" srcId="{F60657AA-6AE9-4810-B93F-2B4DC2CC747E}" destId="{7BF71031-EF4E-4B61-B0BA-AD0A4724EFE1}" srcOrd="0" destOrd="1" presId="urn:microsoft.com/office/officeart/2005/8/layout/bList2"/>
    <dgm:cxn modelId="{F0131441-6DBB-4255-AAFA-0E389CEAE3C1}" srcId="{3A91C8AC-FA36-421F-BD66-AED2354961CB}" destId="{F60657AA-6AE9-4810-B93F-2B4DC2CC747E}" srcOrd="1" destOrd="0" parTransId="{926C754A-6B18-4F5B-A258-540EF1B01D6C}" sibTransId="{21E9AFD1-0CA0-4D27-8167-C3EE5268F94B}"/>
    <dgm:cxn modelId="{50E3E547-688C-4EBD-8875-C4B9FEF727C1}" type="presOf" srcId="{3F0CF395-8265-4A55-9BCA-7D6B73524A29}" destId="{08A85DFA-A8FE-4077-88A2-F749850FE959}" srcOrd="0" destOrd="2" presId="urn:microsoft.com/office/officeart/2005/8/layout/bList2"/>
    <dgm:cxn modelId="{32868348-15F5-471E-B03A-10C9095766FB}" type="presOf" srcId="{86D1AABE-527B-4C5E-83A4-A66D909FCCE1}" destId="{526EED0E-FCC1-4A31-9664-B935053E3C35}" srcOrd="0" destOrd="0" presId="urn:microsoft.com/office/officeart/2005/8/layout/bList2"/>
    <dgm:cxn modelId="{6261E249-2989-4C86-9B7F-3A1293B4D017}" type="presOf" srcId="{578DC735-FDA2-488E-97F5-D8B19E4E858C}" destId="{08A85DFA-A8FE-4077-88A2-F749850FE959}" srcOrd="0" destOrd="1" presId="urn:microsoft.com/office/officeart/2005/8/layout/bList2"/>
    <dgm:cxn modelId="{80A80E4B-C7C2-43AC-877C-E58379DFD69F}" type="presOf" srcId="{286D45F8-AE35-410B-BBF3-2EC2F2FD69E0}" destId="{D381A990-83A1-4B60-B735-7E0F98860C9C}" srcOrd="0" destOrd="1" presId="urn:microsoft.com/office/officeart/2005/8/layout/bList2"/>
    <dgm:cxn modelId="{6056B94F-25BF-4C1D-AE5A-5A1557A1207F}" type="presOf" srcId="{EB1D294D-BF37-4D81-A16A-87238B819A69}" destId="{C0E98578-BB29-4FB6-BEEB-E58FED0A27C2}" srcOrd="0" destOrd="0" presId="urn:microsoft.com/office/officeart/2005/8/layout/bList2"/>
    <dgm:cxn modelId="{E3CB6B56-8FF6-4E61-B21F-A08E2475D7E7}" type="presOf" srcId="{C153D047-04D4-4F1F-BB24-A4706DA80472}" destId="{D381A990-83A1-4B60-B735-7E0F98860C9C}" srcOrd="0" destOrd="0" presId="urn:microsoft.com/office/officeart/2005/8/layout/bList2"/>
    <dgm:cxn modelId="{8A97C859-145C-414A-8095-2E7E9CA59490}" srcId="{EB1D294D-BF37-4D81-A16A-87238B819A69}" destId="{C153D047-04D4-4F1F-BB24-A4706DA80472}" srcOrd="0" destOrd="0" parTransId="{DB75AF73-DE66-4C1B-9D73-D6F38ED38F5C}" sibTransId="{8B9E5AF1-5781-4334-9896-7EC44A22E435}"/>
    <dgm:cxn modelId="{EC0C387E-80FD-422A-BD54-6C9CB980D00C}" type="presOf" srcId="{0842AE5C-DAF3-4F45-BD95-AFB77DBF5B79}" destId="{08A85DFA-A8FE-4077-88A2-F749850FE959}" srcOrd="0" destOrd="3" presId="urn:microsoft.com/office/officeart/2005/8/layout/bList2"/>
    <dgm:cxn modelId="{C4944E90-C99F-47E2-B79F-1F2789E68293}" srcId="{E27E4637-6C48-4A77-92E1-C691B61BBAAC}" destId="{3A91C8AC-FA36-421F-BD66-AED2354961CB}" srcOrd="0" destOrd="0" parTransId="{B93139BB-72DB-4507-8AE3-A02405DFDD0A}" sibTransId="{E36C5B80-289C-47EA-AD93-06D8069D0804}"/>
    <dgm:cxn modelId="{89596592-5F7C-4444-AA43-9C6661035ED6}" type="presOf" srcId="{2D8B6CCD-4672-4568-94C0-3D1F902F9DE2}" destId="{7BF71031-EF4E-4B61-B0BA-AD0A4724EFE1}" srcOrd="0" destOrd="0" presId="urn:microsoft.com/office/officeart/2005/8/layout/bList2"/>
    <dgm:cxn modelId="{81E8FA92-5A19-460E-95D9-7B12847EB623}" srcId="{3A91C8AC-FA36-421F-BD66-AED2354961CB}" destId="{10E3CBD1-AF8C-466C-BCC8-772FBB5E30EC}" srcOrd="3" destOrd="0" parTransId="{09AA0E12-A6A0-4CFF-AF6D-E02795EEB832}" sibTransId="{6A4F9530-4A89-415C-8761-824CFD5F27BE}"/>
    <dgm:cxn modelId="{8AFB6497-C7FD-49EA-8F33-516870CB0087}" type="presOf" srcId="{B27D67A0-884A-440C-8E14-FA269CFFDCBB}" destId="{7BF71031-EF4E-4B61-B0BA-AD0A4724EFE1}" srcOrd="0" destOrd="2" presId="urn:microsoft.com/office/officeart/2005/8/layout/bList2"/>
    <dgm:cxn modelId="{6065E399-35AD-4040-A51E-AB845B564F86}" type="presOf" srcId="{ACA223A0-02B0-4F19-A5F7-5DF8AAA5DBDA}" destId="{D381A990-83A1-4B60-B735-7E0F98860C9C}" srcOrd="0" destOrd="2" presId="urn:microsoft.com/office/officeart/2005/8/layout/bList2"/>
    <dgm:cxn modelId="{89BDB6A0-BFF2-4515-9C29-D6EFB70CE2D5}" srcId="{E27E4637-6C48-4A77-92E1-C691B61BBAAC}" destId="{E00F2EDC-7E8D-4457-9305-99AFB87D530F}" srcOrd="2" destOrd="0" parTransId="{A516D42B-E939-4E6C-BBAB-11B4EE11484C}" sibTransId="{FDD3DC9B-8DD6-4482-B7B5-78F37CADB2B3}"/>
    <dgm:cxn modelId="{BFFD30C5-5F0A-4E43-9BB1-69A56A1924B1}" srcId="{3A91C8AC-FA36-421F-BD66-AED2354961CB}" destId="{2D8B6CCD-4672-4568-94C0-3D1F902F9DE2}" srcOrd="0" destOrd="0" parTransId="{DB8672EC-19A3-4C88-8919-E8906DEE08A8}" sibTransId="{23B7755A-9F3A-47E7-9F64-5B1884589F11}"/>
    <dgm:cxn modelId="{3BC742D4-4F2B-440C-A90B-0280C2E6670E}" type="presOf" srcId="{3A91C8AC-FA36-421F-BD66-AED2354961CB}" destId="{B724A045-F0E7-42EA-9910-E70819C08EDC}" srcOrd="1" destOrd="0" presId="urn:microsoft.com/office/officeart/2005/8/layout/bList2"/>
    <dgm:cxn modelId="{D65DD4D5-9899-4D90-A0B1-80E286EEE57A}" srcId="{E00F2EDC-7E8D-4457-9305-99AFB87D530F}" destId="{72193653-91F6-4AB9-A223-E8F26796EFB5}" srcOrd="0" destOrd="0" parTransId="{8C8C6AC3-D21E-45A6-A3C1-EC2DCA4F6516}" sibTransId="{6FCA88B3-199C-492A-86CD-A8DB5385A0B1}"/>
    <dgm:cxn modelId="{3A3023D9-8807-42D2-9276-98E4185D991E}" type="presOf" srcId="{EB1D294D-BF37-4D81-A16A-87238B819A69}" destId="{3207BB30-8A3C-403A-AB54-A1CC6E8A30FD}" srcOrd="1" destOrd="0" presId="urn:microsoft.com/office/officeart/2005/8/layout/bList2"/>
    <dgm:cxn modelId="{4E9A07DD-B02C-45FC-B862-7EEE9AA68CA4}" srcId="{E00F2EDC-7E8D-4457-9305-99AFB87D530F}" destId="{578DC735-FDA2-488E-97F5-D8B19E4E858C}" srcOrd="1" destOrd="0" parTransId="{2387CBCC-3E33-400F-9A38-82C660953115}" sibTransId="{511906FF-D6AE-46CA-AB83-5495DF033911}"/>
    <dgm:cxn modelId="{08153EDE-C827-4325-B5A2-097A3E13E633}" srcId="{3A91C8AC-FA36-421F-BD66-AED2354961CB}" destId="{050A7204-9C31-4E9A-A878-A5A75B71B4CD}" srcOrd="4" destOrd="0" parTransId="{A2B78541-2E09-4A25-B37C-F05D3CEE2B29}" sibTransId="{FA1C87D9-6825-4B05-825F-B3A8C08CFF6C}"/>
    <dgm:cxn modelId="{1B7AA2E4-9A27-4FCD-B30D-19595C58EC8F}" type="presOf" srcId="{3A91C8AC-FA36-421F-BD66-AED2354961CB}" destId="{4F9AFD76-8D48-4B5B-A4F8-8F978A66D290}" srcOrd="0" destOrd="0" presId="urn:microsoft.com/office/officeart/2005/8/layout/bList2"/>
    <dgm:cxn modelId="{89E1E3EA-0E3A-4CE5-BC88-2073930BCDF2}" type="presOf" srcId="{10E3CBD1-AF8C-466C-BCC8-772FBB5E30EC}" destId="{7BF71031-EF4E-4B61-B0BA-AD0A4724EFE1}" srcOrd="0" destOrd="3" presId="urn:microsoft.com/office/officeart/2005/8/layout/bList2"/>
    <dgm:cxn modelId="{754158F5-8141-43AB-904C-9687353D9C0F}" srcId="{E00F2EDC-7E8D-4457-9305-99AFB87D530F}" destId="{0842AE5C-DAF3-4F45-BD95-AFB77DBF5B79}" srcOrd="3" destOrd="0" parTransId="{3C8EB18C-398A-4FF9-BFCD-F2181BC0B641}" sibTransId="{47A8D901-2215-432E-8019-3E382524843A}"/>
    <dgm:cxn modelId="{3595EBFB-6F6E-42C9-8D76-C84ECF38C824}" srcId="{E00F2EDC-7E8D-4457-9305-99AFB87D530F}" destId="{3F0CF395-8265-4A55-9BCA-7D6B73524A29}" srcOrd="2" destOrd="0" parTransId="{0DBB867B-FDBA-44C6-BF23-B57ACA9C9711}" sibTransId="{C4CA8C35-6755-4EE9-9868-617F76EDC5BF}"/>
    <dgm:cxn modelId="{0CD990FF-2CD8-4D53-8D9C-9473E98634D0}" type="presOf" srcId="{E00F2EDC-7E8D-4457-9305-99AFB87D530F}" destId="{003C44F5-2B38-48B0-908C-85D9A7651DB9}" srcOrd="1" destOrd="0" presId="urn:microsoft.com/office/officeart/2005/8/layout/bList2"/>
    <dgm:cxn modelId="{03E7AEEB-52C6-4EA7-86E2-C46EF3A661C2}" type="presParOf" srcId="{A8B22F7D-E24A-439B-8543-9E985D77CFD2}" destId="{995C65C3-F719-45F4-8A64-04C79D28E030}" srcOrd="0" destOrd="0" presId="urn:microsoft.com/office/officeart/2005/8/layout/bList2"/>
    <dgm:cxn modelId="{93A1CD1F-F905-4A88-BB0F-4CC6E37FBBF1}" type="presParOf" srcId="{995C65C3-F719-45F4-8A64-04C79D28E030}" destId="{7BF71031-EF4E-4B61-B0BA-AD0A4724EFE1}" srcOrd="0" destOrd="0" presId="urn:microsoft.com/office/officeart/2005/8/layout/bList2"/>
    <dgm:cxn modelId="{28056C87-9764-4C0E-BAC2-9D3CC3BF8629}" type="presParOf" srcId="{995C65C3-F719-45F4-8A64-04C79D28E030}" destId="{4F9AFD76-8D48-4B5B-A4F8-8F978A66D290}" srcOrd="1" destOrd="0" presId="urn:microsoft.com/office/officeart/2005/8/layout/bList2"/>
    <dgm:cxn modelId="{091C6797-4733-47E9-B596-C6991D0D5228}" type="presParOf" srcId="{995C65C3-F719-45F4-8A64-04C79D28E030}" destId="{B724A045-F0E7-42EA-9910-E70819C08EDC}" srcOrd="2" destOrd="0" presId="urn:microsoft.com/office/officeart/2005/8/layout/bList2"/>
    <dgm:cxn modelId="{6C0CAE3F-2E65-4372-A328-ABA5EC035E2A}" type="presParOf" srcId="{995C65C3-F719-45F4-8A64-04C79D28E030}" destId="{CA35DA78-BE9E-4866-9A3B-61F40CC4B965}" srcOrd="3" destOrd="0" presId="urn:microsoft.com/office/officeart/2005/8/layout/bList2"/>
    <dgm:cxn modelId="{4E993D38-91D6-4479-AC8D-0719570D7C96}" type="presParOf" srcId="{A8B22F7D-E24A-439B-8543-9E985D77CFD2}" destId="{14A05432-E236-4615-BBF3-6A1F8EB73CA9}" srcOrd="1" destOrd="0" presId="urn:microsoft.com/office/officeart/2005/8/layout/bList2"/>
    <dgm:cxn modelId="{9EDAD9C7-66C4-4CC1-9C23-E1156D6ECF87}" type="presParOf" srcId="{A8B22F7D-E24A-439B-8543-9E985D77CFD2}" destId="{98A67AC9-643A-4E66-BFCE-755607EC4EED}" srcOrd="2" destOrd="0" presId="urn:microsoft.com/office/officeart/2005/8/layout/bList2"/>
    <dgm:cxn modelId="{F9C3DE26-8399-4C03-9C0B-0433C1345170}" type="presParOf" srcId="{98A67AC9-643A-4E66-BFCE-755607EC4EED}" destId="{D381A990-83A1-4B60-B735-7E0F98860C9C}" srcOrd="0" destOrd="0" presId="urn:microsoft.com/office/officeart/2005/8/layout/bList2"/>
    <dgm:cxn modelId="{1B0F030A-64B2-4890-B5EE-DB4CE1E2AC61}" type="presParOf" srcId="{98A67AC9-643A-4E66-BFCE-755607EC4EED}" destId="{C0E98578-BB29-4FB6-BEEB-E58FED0A27C2}" srcOrd="1" destOrd="0" presId="urn:microsoft.com/office/officeart/2005/8/layout/bList2"/>
    <dgm:cxn modelId="{E0EF5572-119F-41E9-A721-DF45EE30EFDE}" type="presParOf" srcId="{98A67AC9-643A-4E66-BFCE-755607EC4EED}" destId="{3207BB30-8A3C-403A-AB54-A1CC6E8A30FD}" srcOrd="2" destOrd="0" presId="urn:microsoft.com/office/officeart/2005/8/layout/bList2"/>
    <dgm:cxn modelId="{8B1815D0-EA74-40C7-828F-F0E09F6A6CDF}" type="presParOf" srcId="{98A67AC9-643A-4E66-BFCE-755607EC4EED}" destId="{B940F9DD-C9F9-4216-8C66-1A983A36EDDA}" srcOrd="3" destOrd="0" presId="urn:microsoft.com/office/officeart/2005/8/layout/bList2"/>
    <dgm:cxn modelId="{35126718-6168-4F10-B464-BEE01EA7E3BF}" type="presParOf" srcId="{A8B22F7D-E24A-439B-8543-9E985D77CFD2}" destId="{526EED0E-FCC1-4A31-9664-B935053E3C35}" srcOrd="3" destOrd="0" presId="urn:microsoft.com/office/officeart/2005/8/layout/bList2"/>
    <dgm:cxn modelId="{E52793BC-9A2C-427B-9DD7-2AEECE09265A}" type="presParOf" srcId="{A8B22F7D-E24A-439B-8543-9E985D77CFD2}" destId="{FFFBDA35-6AE9-48AC-86B8-8DC238E8EC31}" srcOrd="4" destOrd="0" presId="urn:microsoft.com/office/officeart/2005/8/layout/bList2"/>
    <dgm:cxn modelId="{0E6CFB55-2F7B-47C2-8C8C-0FC72C2E06E0}" type="presParOf" srcId="{FFFBDA35-6AE9-48AC-86B8-8DC238E8EC31}" destId="{08A85DFA-A8FE-4077-88A2-F749850FE959}" srcOrd="0" destOrd="0" presId="urn:microsoft.com/office/officeart/2005/8/layout/bList2"/>
    <dgm:cxn modelId="{D1BC4295-8B1D-4851-9906-508F83E1F404}" type="presParOf" srcId="{FFFBDA35-6AE9-48AC-86B8-8DC238E8EC31}" destId="{399E7CB1-F2F5-45DF-B0ED-B552C67755CF}" srcOrd="1" destOrd="0" presId="urn:microsoft.com/office/officeart/2005/8/layout/bList2"/>
    <dgm:cxn modelId="{DE2BFBEE-573D-4939-800B-427CA882B660}" type="presParOf" srcId="{FFFBDA35-6AE9-48AC-86B8-8DC238E8EC31}" destId="{003C44F5-2B38-48B0-908C-85D9A7651DB9}" srcOrd="2" destOrd="0" presId="urn:microsoft.com/office/officeart/2005/8/layout/bList2"/>
    <dgm:cxn modelId="{559E26C2-D5C6-4930-963A-8A09AD9BA66C}" type="presParOf" srcId="{FFFBDA35-6AE9-48AC-86B8-8DC238E8EC31}" destId="{075EA159-019B-4073-901F-8ADA30552BB0}" srcOrd="3" destOrd="0" presId="urn:microsoft.com/office/officeart/2005/8/layout/bList2"/>
  </dgm:cxnLst>
  <dgm:bg>
    <a:gradFill>
      <a:gsLst>
        <a:gs pos="0">
          <a:schemeClr val="accent1">
            <a:lumMod val="5000"/>
            <a:lumOff val="95000"/>
          </a:schemeClr>
        </a:gs>
        <a:gs pos="74000">
          <a:schemeClr val="accent1">
            <a:lumMod val="45000"/>
            <a:lumOff val="55000"/>
          </a:schemeClr>
        </a:gs>
        <a:gs pos="83000">
          <a:schemeClr val="accent1">
            <a:lumMod val="45000"/>
            <a:lumOff val="55000"/>
          </a:schemeClr>
        </a:gs>
        <a:gs pos="100000">
          <a:schemeClr val="accent1">
            <a:lumMod val="30000"/>
            <a:lumOff val="70000"/>
          </a:schemeClr>
        </a:gs>
      </a:gsLst>
      <a:lin ang="5400000" scaled="1"/>
    </a:gradFill>
  </dgm:bg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BF71031-EF4E-4B61-B0BA-AD0A4724EFE1}">
      <dsp:nvSpPr>
        <dsp:cNvPr id="0" name=""/>
        <dsp:cNvSpPr/>
      </dsp:nvSpPr>
      <dsp:spPr>
        <a:xfrm>
          <a:off x="343836" y="36317"/>
          <a:ext cx="1570547" cy="1728112"/>
        </a:xfrm>
        <a:prstGeom prst="round2SameRect">
          <a:avLst>
            <a:gd name="adj1" fmla="val 8000"/>
            <a:gd name="adj2" fmla="val 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53340" rIns="17780" bIns="17780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400" b="1" kern="1200">
              <a:latin typeface="+mn-lt"/>
            </a:rPr>
            <a:t>Parental Conflict and the impact on child outcomes.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400" b="1" kern="1200">
              <a:latin typeface="+mn-lt"/>
            </a:rPr>
            <a:t>Self directed i-learn module.</a:t>
          </a:r>
          <a:endParaRPr lang="en-GB" sz="1400" kern="1200">
            <a:latin typeface="Comic Sans MS" panose="030F0702030302020204" pitchFamily="66" charset="0"/>
          </a:endParaRP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400" b="1" kern="1200">
              <a:latin typeface="+mn-lt"/>
            </a:rPr>
            <a:t> (approx 45 mins</a:t>
          </a:r>
          <a:r>
            <a:rPr lang="en-GB" sz="1400" b="1" kern="1200">
              <a:latin typeface="Comic Sans MS" panose="030F0702030302020204" pitchFamily="66" charset="0"/>
            </a:rPr>
            <a:t>)</a:t>
          </a:r>
          <a:endParaRPr lang="en-GB" sz="1400" kern="1200">
            <a:latin typeface="Comic Sans MS" panose="030F0702030302020204" pitchFamily="66" charset="0"/>
          </a:endParaRP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GB" sz="1400" kern="1200">
            <a:latin typeface="Comic Sans MS" panose="030F0702030302020204" pitchFamily="66" charset="0"/>
          </a:endParaRP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400" b="1" kern="1200">
              <a:latin typeface="Comic Sans MS" panose="030F0702030302020204" pitchFamily="66" charset="0"/>
            </a:rPr>
            <a:t>  </a:t>
          </a:r>
          <a:endParaRPr lang="en-GB" sz="1400" kern="1200">
            <a:latin typeface="Comic Sans MS" panose="030F0702030302020204" pitchFamily="66" charset="0"/>
          </a:endParaRPr>
        </a:p>
      </dsp:txBody>
      <dsp:txXfrm>
        <a:off x="380636" y="73117"/>
        <a:ext cx="1496947" cy="1691312"/>
      </dsp:txXfrm>
    </dsp:sp>
    <dsp:sp modelId="{B724A045-F0E7-42EA-9910-E70819C08EDC}">
      <dsp:nvSpPr>
        <dsp:cNvPr id="0" name=""/>
        <dsp:cNvSpPr/>
      </dsp:nvSpPr>
      <dsp:spPr>
        <a:xfrm>
          <a:off x="343836" y="1490171"/>
          <a:ext cx="1570547" cy="496909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0" rIns="25400" bIns="0" numCol="1" spcCol="1270" anchor="ctr" anchorCtr="0">
          <a:noAutofit/>
        </a:bodyPr>
        <a:lstStyle/>
        <a:p>
          <a:pPr marL="0" lvl="0" indent="0" algn="l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2000" kern="1200"/>
            <a:t>Module 1</a:t>
          </a:r>
        </a:p>
      </dsp:txBody>
      <dsp:txXfrm>
        <a:off x="343836" y="1490171"/>
        <a:ext cx="1106019" cy="496909"/>
      </dsp:txXfrm>
    </dsp:sp>
    <dsp:sp modelId="{CA35DA78-BE9E-4866-9A3B-61F40CC4B965}">
      <dsp:nvSpPr>
        <dsp:cNvPr id="0" name=""/>
        <dsp:cNvSpPr/>
      </dsp:nvSpPr>
      <dsp:spPr>
        <a:xfrm>
          <a:off x="1494284" y="1566640"/>
          <a:ext cx="549691" cy="549691"/>
        </a:xfrm>
        <a:prstGeom prst="ellipse">
          <a:avLst/>
        </a:prstGeom>
        <a:blipFill rotWithShape="1">
          <a:blip xmlns:r="http://schemas.openxmlformats.org/officeDocument/2006/relationships" r:embed="rId1"/>
          <a:srcRect/>
          <a:stretch>
            <a:fillRect/>
          </a:stretch>
        </a:blipFill>
        <a:ln w="12700" cap="flat" cmpd="sng" algn="ctr">
          <a:solidFill>
            <a:schemeClr val="accent5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381A990-83A1-4B60-B735-7E0F98860C9C}">
      <dsp:nvSpPr>
        <dsp:cNvPr id="0" name=""/>
        <dsp:cNvSpPr/>
      </dsp:nvSpPr>
      <dsp:spPr>
        <a:xfrm>
          <a:off x="2180158" y="50788"/>
          <a:ext cx="1570547" cy="1670232"/>
        </a:xfrm>
        <a:prstGeom prst="round2SameRect">
          <a:avLst>
            <a:gd name="adj1" fmla="val 8000"/>
            <a:gd name="adj2" fmla="val 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-3379271"/>
              <a:satOff val="-8710"/>
              <a:lumOff val="-5883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53340" rIns="17780" bIns="17780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400" b="1" kern="1200"/>
            <a:t>Recognising and supporting parents in conflict.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400" b="1" kern="1200"/>
            <a:t>Self directed i-learn module.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400" b="1" kern="1200"/>
            <a:t> (approx 45 mins)</a:t>
          </a:r>
        </a:p>
      </dsp:txBody>
      <dsp:txXfrm>
        <a:off x="2216958" y="87588"/>
        <a:ext cx="1496947" cy="1633432"/>
      </dsp:txXfrm>
    </dsp:sp>
    <dsp:sp modelId="{3207BB30-8A3C-403A-AB54-A1CC6E8A30FD}">
      <dsp:nvSpPr>
        <dsp:cNvPr id="0" name=""/>
        <dsp:cNvSpPr/>
      </dsp:nvSpPr>
      <dsp:spPr>
        <a:xfrm>
          <a:off x="2180158" y="1643898"/>
          <a:ext cx="1570547" cy="508751"/>
        </a:xfrm>
        <a:prstGeom prst="rect">
          <a:avLst/>
        </a:prstGeom>
        <a:solidFill>
          <a:schemeClr val="accent5">
            <a:hueOff val="-3379271"/>
            <a:satOff val="-8710"/>
            <a:lumOff val="-5883"/>
            <a:alphaOff val="0"/>
          </a:schemeClr>
        </a:solidFill>
        <a:ln w="12700" cap="flat" cmpd="sng" algn="ctr">
          <a:solidFill>
            <a:schemeClr val="accent5">
              <a:hueOff val="-3379271"/>
              <a:satOff val="-8710"/>
              <a:lumOff val="-5883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0" rIns="25400" bIns="0" numCol="1" spcCol="1270" anchor="ctr" anchorCtr="0">
          <a:noAutofit/>
        </a:bodyPr>
        <a:lstStyle/>
        <a:p>
          <a:pPr marL="0" lvl="0" indent="0" algn="l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2000" kern="1200"/>
            <a:t>Module 2</a:t>
          </a:r>
        </a:p>
      </dsp:txBody>
      <dsp:txXfrm>
        <a:off x="2180158" y="1643898"/>
        <a:ext cx="1106019" cy="508751"/>
      </dsp:txXfrm>
    </dsp:sp>
    <dsp:sp modelId="{B940F9DD-C9F9-4216-8C66-1A983A36EDDA}">
      <dsp:nvSpPr>
        <dsp:cNvPr id="0" name=""/>
        <dsp:cNvSpPr/>
      </dsp:nvSpPr>
      <dsp:spPr>
        <a:xfrm>
          <a:off x="3330606" y="1552170"/>
          <a:ext cx="549691" cy="549691"/>
        </a:xfrm>
        <a:prstGeom prst="ellipse">
          <a:avLst/>
        </a:prstGeom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7000" b="-7000"/>
          </a:stretch>
        </a:blipFill>
        <a:ln w="12700" cap="flat" cmpd="sng" algn="ctr">
          <a:solidFill>
            <a:schemeClr val="accent5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8A85DFA-A8FE-4077-88A2-F749850FE959}">
      <dsp:nvSpPr>
        <dsp:cNvPr id="0" name=""/>
        <dsp:cNvSpPr/>
      </dsp:nvSpPr>
      <dsp:spPr>
        <a:xfrm>
          <a:off x="4028747" y="970"/>
          <a:ext cx="1720095" cy="1868282"/>
        </a:xfrm>
        <a:prstGeom prst="round2SameRect">
          <a:avLst>
            <a:gd name="adj1" fmla="val 8000"/>
            <a:gd name="adj2" fmla="val 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-6758543"/>
              <a:satOff val="-17419"/>
              <a:lumOff val="-11765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53340" rIns="17780" bIns="17780" numCol="1" spcCol="1270" anchor="t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300" b="1" kern="1200"/>
            <a:t>Improving parental relationships for children. </a:t>
          </a:r>
          <a:endParaRPr lang="en-GB" sz="1300" kern="1200"/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300" b="1" kern="1200"/>
            <a:t>Approaches and tools</a:t>
          </a:r>
          <a:r>
            <a:rPr lang="en-GB" sz="1300" kern="1200"/>
            <a:t> to reduce conflict.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400" b="1" kern="1200"/>
            <a:t>In-person workshop (3hours)</a:t>
          </a:r>
          <a:endParaRPr lang="en-GB" sz="1400" kern="1200"/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GB" sz="1300" kern="1200"/>
        </a:p>
      </dsp:txBody>
      <dsp:txXfrm>
        <a:off x="4069051" y="41274"/>
        <a:ext cx="1639487" cy="1827978"/>
      </dsp:txXfrm>
    </dsp:sp>
    <dsp:sp modelId="{003C44F5-2B38-48B0-908C-85D9A7651DB9}">
      <dsp:nvSpPr>
        <dsp:cNvPr id="0" name=""/>
        <dsp:cNvSpPr/>
      </dsp:nvSpPr>
      <dsp:spPr>
        <a:xfrm>
          <a:off x="4016481" y="1502263"/>
          <a:ext cx="1744627" cy="542200"/>
        </a:xfrm>
        <a:prstGeom prst="rect">
          <a:avLst/>
        </a:prstGeom>
        <a:solidFill>
          <a:schemeClr val="accent5">
            <a:hueOff val="-6758543"/>
            <a:satOff val="-17419"/>
            <a:lumOff val="-11765"/>
            <a:alphaOff val="0"/>
          </a:schemeClr>
        </a:solidFill>
        <a:ln w="12700" cap="flat" cmpd="sng" algn="ctr">
          <a:solidFill>
            <a:schemeClr val="accent5">
              <a:hueOff val="-6758543"/>
              <a:satOff val="-17419"/>
              <a:lumOff val="-11765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0" rIns="25400" bIns="0" numCol="1" spcCol="1270" anchor="ctr" anchorCtr="0">
          <a:noAutofit/>
        </a:bodyPr>
        <a:lstStyle/>
        <a:p>
          <a:pPr marL="0" lvl="0" indent="0" algn="l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2000" kern="1200"/>
            <a:t>Module 3</a:t>
          </a:r>
        </a:p>
      </dsp:txBody>
      <dsp:txXfrm>
        <a:off x="4016481" y="1502263"/>
        <a:ext cx="1228610" cy="542200"/>
      </dsp:txXfrm>
    </dsp:sp>
    <dsp:sp modelId="{075EA159-019B-4073-901F-8ADA30552BB0}">
      <dsp:nvSpPr>
        <dsp:cNvPr id="0" name=""/>
        <dsp:cNvSpPr/>
      </dsp:nvSpPr>
      <dsp:spPr>
        <a:xfrm>
          <a:off x="5241966" y="1600767"/>
          <a:ext cx="573696" cy="550912"/>
        </a:xfrm>
        <a:prstGeom prst="ellipse">
          <a:avLst/>
        </a:prstGeom>
        <a:blipFill rotWithShape="1">
          <a:blip xmlns:r="http://schemas.openxmlformats.org/officeDocument/2006/relationships" r:embed="rId3"/>
          <a:srcRect/>
          <a:stretch>
            <a:fillRect t="-2000" b="-2000"/>
          </a:stretch>
        </a:blipFill>
        <a:ln w="12700" cap="flat" cmpd="sng" algn="ctr">
          <a:solidFill>
            <a:schemeClr val="accent5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List2">
  <dgm:title val=""/>
  <dgm:desc val=""/>
  <dgm:catLst>
    <dgm:cat type="list" pri="7000"/>
    <dgm:cat type="convert" pri="16000"/>
    <dgm:cat type="picture" pri="28000"/>
    <dgm:cat type="pictureconvert" pri="28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dir/>
      <dgm:animLvl val="lvl"/>
      <dgm:resizeHandles val="exact"/>
    </dgm:varLst>
    <dgm:choose name="Name0">
      <dgm:if name="Name1" axis="self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w" for="ch" ptType="sibTrans" refType="w" refFor="ch" refForName="compNode" op="equ" fact="0.08"/>
      <dgm:constr type="sp" refType="w" refFor="ch" refForName="compNode" op="equ" fact="0.16"/>
      <dgm:constr type="primFontSz" for="des" forName="parentText" op="equ" val="65"/>
      <dgm:constr type="primFontSz" for="des" forName="childRect" op="equ" val="65"/>
    </dgm:constrLst>
    <dgm:ruleLst/>
    <dgm:forEach name="nodesForEach" axis="ch" ptType="node">
      <dgm:layoutNode name="compNode">
        <dgm:alg type="composite">
          <dgm:param type="ar" val="0.943"/>
        </dgm:alg>
        <dgm:shape xmlns:r="http://schemas.openxmlformats.org/officeDocument/2006/relationships" r:blip="">
          <dgm:adjLst/>
        </dgm:shape>
        <dgm:presOf/>
        <dgm:choose name="Name3">
          <dgm:if name="Name4" axis="self" func="var" arg="dir" op="equ" val="norm">
            <dgm:constrLst>
              <dgm:constr type="w" val="1"/>
              <dgm:constr type="h" refType="w" fact="1.06"/>
              <dgm:constr type="h" for="ch" forName="childRect" refType="h" fact="0.65"/>
              <dgm:constr type="w" for="ch" forName="childRect" refType="w" fact="0.923"/>
              <dgm:constr type="l" for="ch" forName="childRect"/>
              <dgm:constr type="t" for="ch" forName="childRect"/>
              <dgm:constr type="w" for="ch" forName="parentText" refType="w" fact="0.65"/>
              <dgm:constr type="h" for="ch" forName="parentText" refType="h" refFor="ch" refForName="childRect" fact="0.43"/>
              <dgm:constr type="l" for="ch" forName="parentText"/>
              <dgm:constr type="t" for="ch" forName="parentText" refType="h" refFor="ch" refForName="childRect"/>
              <dgm:constr type="w" for="ch" forName="parentRect" refType="w" fact="0.923"/>
              <dgm:constr type="h" for="ch" forName="parentRect" refType="h" refFor="ch" refForName="parentText"/>
              <dgm:constr type="l" for="ch" forName="parentRect"/>
              <dgm:constr type="t" for="ch" forName="parentRect" refType="t" refFor="ch" refForName="parentText"/>
              <dgm:constr type="w" for="ch" forName="adorn" refType="w" refFor="ch" refForName="parentRect" fact="0.35"/>
              <dgm:constr type="h" for="ch" forName="adorn" refType="w" refFor="ch" refForName="parentRect" fact="0.35"/>
              <dgm:constr type="b" for="ch" forName="adorn" refType="h"/>
              <dgm:constr type="r" for="ch" forName="adorn" refType="w"/>
            </dgm:constrLst>
          </dgm:if>
          <dgm:else name="Name5">
            <dgm:constrLst>
              <dgm:constr type="w" val="1"/>
              <dgm:constr type="h" refType="w" fact="1.06"/>
              <dgm:constr type="h" for="ch" forName="childRect" refType="h" fact="0.65"/>
              <dgm:constr type="w" for="ch" forName="childRect" refType="w" fact="0.923"/>
              <dgm:constr type="r" for="ch" forName="childRect" refType="w"/>
              <dgm:constr type="t" for="ch" forName="childRect"/>
              <dgm:constr type="w" for="ch" forName="parentText" refType="w" fact="0.65"/>
              <dgm:constr type="h" for="ch" forName="parentText" refType="h" refFor="ch" refForName="childRect" fact="0.43"/>
              <dgm:constr type="r" for="ch" forName="parentText" refType="w"/>
              <dgm:constr type="t" for="ch" forName="parentText" refType="h" refFor="ch" refForName="childRect"/>
              <dgm:constr type="w" for="ch" forName="parentRect" refType="w" fact="0.923"/>
              <dgm:constr type="h" for="ch" forName="parentRect" refType="h" refFor="ch" refForName="parentText"/>
              <dgm:constr type="r" for="ch" forName="parentRect" refType="w"/>
              <dgm:constr type="t" for="ch" forName="parentRect" refType="t" refFor="ch" refForName="parentText"/>
              <dgm:constr type="w" for="ch" forName="adorn" refType="w" refFor="ch" refForName="parentRect" fact="0.35"/>
              <dgm:constr type="h" for="ch" forName="adorn" refType="w" refFor="ch" refForName="parentRect" fact="0.35"/>
              <dgm:constr type="b" for="ch" forName="adorn" refType="h"/>
              <dgm:constr type="l" for="ch" forName="adorn"/>
            </dgm:constrLst>
          </dgm:else>
        </dgm:choose>
        <dgm:ruleLst/>
        <dgm:layoutNode name="childRect" styleLbl="bgAcc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ound2SameRect" r:blip="">
            <dgm:adjLst>
              <dgm:adj idx="1" val="0.08"/>
            </dgm:adjLst>
          </dgm:shape>
          <dgm:presOf axis="des" ptType="node"/>
          <dgm:constrLst>
            <dgm:constr type="secFontSz" refType="primFontSz"/>
            <dgm:constr type="tMarg" refType="primFontSz" fact="0.3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  <dgm:layoutNode name="parentText">
          <dgm:varLst>
            <dgm:chMax val="0"/>
            <dgm:bulletEnabled val="1"/>
          </dgm:varLst>
          <dgm:choose name="Name6">
            <dgm:if name="Name7" func="var" arg="dir" op="equ" val="norm">
              <dgm:alg type="tx">
                <dgm:param type="parTxLTRAlign" val="l"/>
                <dgm:param type="parTxRTLAlign" val="l"/>
              </dgm:alg>
            </dgm:if>
            <dgm:else name="Name8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ect" r:blip="" zOrderOff="1" hideGeom="1">
            <dgm:adjLst/>
          </dgm:shape>
          <dgm:presOf axis="self" ptType="node"/>
          <dgm:constrLst>
            <dgm:constr type="tMarg"/>
            <dgm:constr type="bMarg"/>
            <dgm:constr type="lMarg" refType="primFontSz" fact="0.3"/>
            <dgm:constr type="rMarg" refType="primFontSz" fact="0.1"/>
          </dgm:constrLst>
          <dgm:ruleLst>
            <dgm:rule type="primFontSz" val="5" fact="NaN" max="NaN"/>
          </dgm:ruleLst>
        </dgm:layoutNode>
        <dgm:layoutNode name="parentRect" styleLbl="alignNode1">
          <dgm:alg type="sp"/>
          <dgm:shape xmlns:r="http://schemas.openxmlformats.org/officeDocument/2006/relationships" type="rect" r:blip="">
            <dgm:adjLst/>
          </dgm:shape>
          <dgm:presOf axis="self" ptType="node"/>
          <dgm:constrLst/>
          <dgm:ruleLst/>
        </dgm:layoutNode>
        <dgm:layoutNode name="adorn" styleLbl="fgAccFollowNod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w" val="1"/>
            <dgm:constr type="h" refType="w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2F9E21189074F9C2F026F08F36625" ma:contentTypeVersion="17" ma:contentTypeDescription="Create a new document." ma:contentTypeScope="" ma:versionID="ac1d088e8745659fae83d97a7e0b88bf">
  <xsd:schema xmlns:xsd="http://www.w3.org/2001/XMLSchema" xmlns:xs="http://www.w3.org/2001/XMLSchema" xmlns:p="http://schemas.microsoft.com/office/2006/metadata/properties" xmlns:ns2="216be0e3-fb59-44d6-9a08-5c3bad261b2e" xmlns:ns3="21e08795-e594-43a2-9ea7-16e3644ae68e" targetNamespace="http://schemas.microsoft.com/office/2006/metadata/properties" ma:root="true" ma:fieldsID="946ee98a8460a7d9913c1a3ee3968b7a" ns2:_="" ns3:_="">
    <xsd:import namespace="216be0e3-fb59-44d6-9a08-5c3bad261b2e"/>
    <xsd:import namespace="21e08795-e594-43a2-9ea7-16e3644ae6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be0e3-fb59-44d6-9a08-5c3bad261b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8dd0c2b-1a8c-4259-a16d-a2e089d742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e08795-e594-43a2-9ea7-16e3644ae68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87fdde5-c70d-4fe2-8e60-61d5a53fac45}" ma:internalName="TaxCatchAll" ma:showField="CatchAllData" ma:web="21e08795-e594-43a2-9ea7-16e3644ae6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e08795-e594-43a2-9ea7-16e3644ae68e" xsi:nil="true"/>
    <lcf76f155ced4ddcb4097134ff3c332f xmlns="216be0e3-fb59-44d6-9a08-5c3bad261b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4083C7-4833-4D2D-9E75-AD51345479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98DC67-F815-42FF-82F5-8D1D23336869}"/>
</file>

<file path=customXml/itemProps3.xml><?xml version="1.0" encoding="utf-8"?>
<ds:datastoreItem xmlns:ds="http://schemas.openxmlformats.org/officeDocument/2006/customXml" ds:itemID="{2A341742-862E-4D06-BB0D-19CB074229DD}"/>
</file>

<file path=customXml/itemProps4.xml><?xml version="1.0" encoding="utf-8"?>
<ds:datastoreItem xmlns:ds="http://schemas.openxmlformats.org/officeDocument/2006/customXml" ds:itemID="{A579357C-CDF2-4DBA-8163-515813BF3BED}"/>
</file>

<file path=docMetadata/LabelInfo.xml><?xml version="1.0" encoding="utf-8"?>
<clbl:labelList xmlns:clbl="http://schemas.microsoft.com/office/2020/mipLabelMetadata">
  <clbl:label id="{13577bd8-4943-45d9-8d3c-304f184f6582}" enabled="0" method="" siteId="{13577bd8-4943-45d9-8d3c-304f184f658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624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Torbay Council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Perryman, Sally</dc:creator>
  <cp:keywords/>
  <dc:description/>
  <cp:lastModifiedBy>James, Sarah</cp:lastModifiedBy>
  <cp:revision>2</cp:revision>
  <dcterms:created xsi:type="dcterms:W3CDTF">2023-10-30T13:42:00Z</dcterms:created>
  <dcterms:modified xsi:type="dcterms:W3CDTF">2023-10-30T13:42:00Z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-63021534</vt:i4>
  </property>
  <property fmtid="{D5CDD505-2E9C-101B-9397-08002B2CF9AE}" pid="3" name="_NewReviewCycle">
    <vt:lpwstr/>
  </property>
  <property fmtid="{D5CDD505-2E9C-101B-9397-08002B2CF9AE}" pid="4" name="_EmailSubject">
    <vt:lpwstr>Important information about the EPIC project and Restore Relationships referrals </vt:lpwstr>
  </property>
  <property fmtid="{D5CDD505-2E9C-101B-9397-08002B2CF9AE}" pid="5" name="_AuthorEmail">
    <vt:lpwstr>Sally.Perryman@torbay.gov.uk</vt:lpwstr>
  </property>
  <property fmtid="{D5CDD505-2E9C-101B-9397-08002B2CF9AE}" pid="6" name="_AuthorEmailDisplayName">
    <vt:lpwstr>Perryman, Sally</vt:lpwstr>
  </property>
  <property fmtid="{D5CDD505-2E9C-101B-9397-08002B2CF9AE}" pid="7" name="_PreviousAdHocReviewCycleID">
    <vt:i4>-1995320506</vt:i4>
  </property>
  <property fmtid="{D5CDD505-2E9C-101B-9397-08002B2CF9AE}" pid="8" name="_ReviewingToolsShownOnce">
    <vt:lpwstr/>
  </property>
  <property fmtid="{D5CDD505-2E9C-101B-9397-08002B2CF9AE}" pid="9" name="ContentTypeId">
    <vt:lpwstr>0x010100FAE2F9E21189074F9C2F026F08F36625</vt:lpwstr>
  </property>
</Properties>
</file>